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06E4" w:rsidRDefault="00C71CDB" w:rsidP="00113B20">
      <w:pPr>
        <w:rPr>
          <w:lang w:val="en-US"/>
        </w:rPr>
      </w:pPr>
      <w:r w:rsidRPr="00C71CDB">
        <w:rPr>
          <w:noProof/>
          <w:lang w:eastAsia="ru-RU"/>
        </w:rPr>
        <w:drawing>
          <wp:inline distT="0" distB="0" distL="0" distR="0">
            <wp:extent cx="5905500" cy="8094608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270" t="4846" r="31527" b="4504"/>
                    <a:stretch/>
                  </pic:blipFill>
                  <pic:spPr bwMode="auto">
                    <a:xfrm>
                      <a:off x="0" y="0"/>
                      <a:ext cx="5913532" cy="8105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1CDB" w:rsidRPr="00C71CDB" w:rsidRDefault="00C71CDB" w:rsidP="00113B20">
      <w:pPr>
        <w:rPr>
          <w:b/>
          <w:szCs w:val="28"/>
          <w:lang w:val="en-US"/>
        </w:rPr>
      </w:pPr>
    </w:p>
    <w:p w:rsidR="00B12AF3" w:rsidRPr="00DA61C6" w:rsidRDefault="004116FD" w:rsidP="00DA61C6">
      <w:pPr>
        <w:rPr>
          <w:b/>
        </w:rPr>
      </w:pPr>
      <w:bookmarkStart w:id="0" w:name="_Toc406059068"/>
      <w:bookmarkStart w:id="1" w:name="_Toc409691732"/>
      <w:bookmarkStart w:id="2" w:name="_Toc414553281"/>
      <w:bookmarkStart w:id="3" w:name="_Toc23708533"/>
      <w:r w:rsidRPr="00DA61C6">
        <w:rPr>
          <w:b/>
        </w:rPr>
        <w:lastRenderedPageBreak/>
        <w:t xml:space="preserve">3. </w:t>
      </w:r>
      <w:r w:rsidR="00B12AF3" w:rsidRPr="00DA61C6">
        <w:rPr>
          <w:b/>
        </w:rPr>
        <w:t>Организационный раздел</w:t>
      </w:r>
      <w:bookmarkEnd w:id="0"/>
      <w:bookmarkEnd w:id="1"/>
      <w:r w:rsidR="0081481A" w:rsidRPr="00DA61C6">
        <w:rPr>
          <w:b/>
        </w:rPr>
        <w:t xml:space="preserve"> основной образовательной программы основного общего образования</w:t>
      </w:r>
      <w:bookmarkEnd w:id="2"/>
      <w:bookmarkEnd w:id="3"/>
    </w:p>
    <w:p w:rsidR="00B12AF3" w:rsidRPr="00DA61C6" w:rsidRDefault="00120EFC" w:rsidP="00DA61C6">
      <w:pPr>
        <w:rPr>
          <w:b/>
        </w:rPr>
      </w:pPr>
      <w:bookmarkStart w:id="4" w:name="_Toc23708534"/>
      <w:r w:rsidRPr="00DA61C6">
        <w:rPr>
          <w:b/>
        </w:rPr>
        <w:t>3.1. Учебный план</w:t>
      </w:r>
      <w:bookmarkEnd w:id="4"/>
    </w:p>
    <w:p w:rsidR="00120EFC" w:rsidRPr="002F00AF" w:rsidRDefault="00120EFC" w:rsidP="00120EFC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2F00AF">
        <w:rPr>
          <w:rFonts w:eastAsia="Times New Roman"/>
          <w:b/>
          <w:szCs w:val="28"/>
          <w:lang w:eastAsia="ru-RU"/>
        </w:rPr>
        <w:t>ПОЯСНИТЕЛЬНАЯ ЗАПИСКА</w:t>
      </w:r>
    </w:p>
    <w:p w:rsidR="00120EFC" w:rsidRPr="002F00AF" w:rsidRDefault="00120EFC" w:rsidP="00120EFC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2F00AF">
        <w:rPr>
          <w:rFonts w:eastAsia="Times New Roman"/>
          <w:b/>
          <w:szCs w:val="28"/>
          <w:lang w:eastAsia="ru-RU"/>
        </w:rPr>
        <w:t>К УЧЕБНОМУ ПЛАНУ</w:t>
      </w:r>
    </w:p>
    <w:p w:rsidR="00120EFC" w:rsidRPr="002F00AF" w:rsidRDefault="00120EFC" w:rsidP="00120EFC">
      <w:pPr>
        <w:spacing w:after="0"/>
        <w:jc w:val="center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caps/>
          <w:szCs w:val="28"/>
          <w:lang w:eastAsia="ru-RU"/>
        </w:rPr>
        <w:t>основноГО общеГО образованиЯ (ФГОС)</w:t>
      </w:r>
    </w:p>
    <w:p w:rsidR="00120EFC" w:rsidRPr="00DD4BD4" w:rsidRDefault="008A0761" w:rsidP="00120EFC">
      <w:pPr>
        <w:spacing w:after="0"/>
        <w:jc w:val="center"/>
      </w:pPr>
      <w:r>
        <w:t>МК</w:t>
      </w:r>
      <w:r w:rsidR="00120EFC">
        <w:t xml:space="preserve">ОУ </w:t>
      </w:r>
      <w:r w:rsidR="00120EFC" w:rsidRPr="00C06270">
        <w:t>«</w:t>
      </w:r>
      <w:r>
        <w:t>Золотухинская основная</w:t>
      </w:r>
      <w:r w:rsidR="00120EFC">
        <w:t xml:space="preserve"> общеобразовательная школа»</w:t>
      </w:r>
    </w:p>
    <w:p w:rsidR="00120EFC" w:rsidRDefault="00120EFC" w:rsidP="00120EFC">
      <w:pPr>
        <w:spacing w:after="0"/>
        <w:jc w:val="center"/>
      </w:pPr>
      <w:r>
        <w:t>Золотухинского района Курской области</w:t>
      </w:r>
    </w:p>
    <w:p w:rsidR="00120EFC" w:rsidRDefault="00120EFC" w:rsidP="00120EFC">
      <w:pPr>
        <w:spacing w:after="0"/>
        <w:jc w:val="center"/>
      </w:pPr>
      <w:r>
        <w:t>на 2019-2020</w:t>
      </w:r>
      <w:r w:rsidRPr="00C06270">
        <w:t xml:space="preserve"> учебный год</w:t>
      </w:r>
    </w:p>
    <w:p w:rsidR="00120EFC" w:rsidRDefault="00120EFC" w:rsidP="00120EFC">
      <w:pPr>
        <w:spacing w:after="0"/>
        <w:jc w:val="center"/>
      </w:pPr>
      <w:r>
        <w:t>( 5- дневная учебная неделя)</w:t>
      </w:r>
    </w:p>
    <w:p w:rsidR="00120EFC" w:rsidRPr="002F00AF" w:rsidRDefault="00120EFC" w:rsidP="00120EFC">
      <w:pPr>
        <w:spacing w:after="0"/>
        <w:jc w:val="center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uppressAutoHyphens/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Учебный план основного общего образования муниципального бюджетного общеобразовательного уч</w:t>
      </w:r>
      <w:r w:rsidR="008A0761">
        <w:rPr>
          <w:rFonts w:eastAsia="Times New Roman"/>
          <w:szCs w:val="28"/>
          <w:lang w:eastAsia="ru-RU"/>
        </w:rPr>
        <w:t xml:space="preserve">реждения «Золотухинская основная </w:t>
      </w:r>
      <w:r w:rsidRPr="002F00AF">
        <w:rPr>
          <w:rFonts w:eastAsia="Times New Roman"/>
          <w:szCs w:val="28"/>
          <w:lang w:eastAsia="ru-RU"/>
        </w:rPr>
        <w:t>общеобразовательная школа» Золотухинского района Курской области разработан на основе следующих нормативных документов:</w:t>
      </w:r>
    </w:p>
    <w:p w:rsidR="00120EFC" w:rsidRPr="002F00AF" w:rsidRDefault="00120EFC" w:rsidP="00120EFC">
      <w:pPr>
        <w:suppressAutoHyphens/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– Федерального закона «Об образовании в Российской Федерации»  от 29.12.2012г. №273- ФЗ (в ред. от 26.07.2019г.); </w:t>
      </w:r>
    </w:p>
    <w:p w:rsidR="00120EFC" w:rsidRPr="002F00AF" w:rsidRDefault="00120EFC" w:rsidP="00120EFC">
      <w:pPr>
        <w:suppressAutoHyphens/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– 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от 31.12.2015 г.);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- Примерной основной образовательной программой  основного общего образования (далее - ПООП ООО) (одобрена решением федерального учебно-методического объединения по общему образованию (протокол от 8 апреля 2015.Протокол от №1/15);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lang w:eastAsia="ru-RU"/>
        </w:rPr>
        <w:t xml:space="preserve">- </w:t>
      </w:r>
      <w:hyperlink r:id="rId9" w:history="1">
        <w:r w:rsidRPr="002F00AF">
          <w:rPr>
            <w:rFonts w:eastAsia="Times New Roman"/>
            <w:szCs w:val="28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2F00AF">
        <w:rPr>
          <w:rFonts w:eastAsia="Times New Roman"/>
          <w:szCs w:val="28"/>
          <w:lang w:eastAsia="ru-RU"/>
        </w:rPr>
        <w:t xml:space="preserve">, утвержденным </w:t>
      </w:r>
      <w:hyperlink r:id="rId10" w:history="1">
        <w:r w:rsidRPr="002F00AF">
          <w:rPr>
            <w:rFonts w:eastAsia="Times New Roman"/>
            <w:szCs w:val="28"/>
            <w:lang w:eastAsia="ru-RU"/>
          </w:rPr>
          <w:t>приказом Министерства образования и науки Российской Федерации от 30.08.2013 № 1015</w:t>
        </w:r>
      </w:hyperlink>
      <w:r>
        <w:rPr>
          <w:rFonts w:eastAsia="Times New Roman"/>
          <w:lang w:eastAsia="ru-RU"/>
        </w:rPr>
        <w:t xml:space="preserve"> (в ред. 10.06.2019 г.)</w:t>
      </w:r>
      <w:r w:rsidRPr="002F00AF">
        <w:rPr>
          <w:rFonts w:eastAsia="Times New Roman"/>
          <w:szCs w:val="28"/>
          <w:lang w:eastAsia="ru-RU"/>
        </w:rPr>
        <w:t>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– СанПиНа 2.4.2. 2821-10 «Санитарно-эпидемиологические требования к условиям и организации обучения в общеобразовательных учреждениях» утверждены постановлением Главного государственного санитарного врача Российской Федерации от 29.12.2010г. №189, зарегистрировано в Минюсте России 03.03.2011, регистрационный № 19993 (в ред. от 22.05.2019г.)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         Учебный план обеспечивают преподавание и изучение государственного языка Российской Федерации, возможность преподавания </w:t>
      </w:r>
      <w:r w:rsidRPr="002F00AF">
        <w:rPr>
          <w:rFonts w:eastAsia="Times New Roman"/>
          <w:szCs w:val="28"/>
          <w:lang w:eastAsia="ru-RU"/>
        </w:rPr>
        <w:lastRenderedPageBreak/>
        <w:t>и изучения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Основное общее образование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что является базой для получения общего образования и способствует выбору направления дальнейшей специализации. Задачей основного общего образования является создание условий для воспитания, становления, формирования личности обучающихся и развития их склонностей, интересов, творческих способностей и стремления к социальному самоопределению. 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Учебный план ООО ориентирован на 5-летний нормативный срок освоения образовательных программ основного общего образования (</w:t>
      </w:r>
      <w:r w:rsidRPr="002F00AF">
        <w:rPr>
          <w:rFonts w:eastAsia="Times New Roman"/>
          <w:szCs w:val="28"/>
          <w:lang w:val="en-US" w:eastAsia="ru-RU"/>
        </w:rPr>
        <w:t>V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классы).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 Обучение учащихся с задержкой психического развития в 5-9 классах согласно рекомендациям психолого-медико-педагогической комиссии предполагает организацию учебного пространства в соответствии с ФГОС.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Структура учебного плана по ФГОС ООО (5-9-е классы) содержит  обязательную часть и часть, формируемую участниками образовательных отношений.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учебный план 5-9-х классов, реализующих ФГОС ООО, входят следующие обязательные предметные области и учебные предметы: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русский язык и литература </w:t>
      </w:r>
      <w:r w:rsidRPr="002F00AF">
        <w:rPr>
          <w:rFonts w:eastAsia="Times New Roman"/>
          <w:szCs w:val="28"/>
          <w:lang w:eastAsia="ru-RU"/>
        </w:rPr>
        <w:t xml:space="preserve">(русский язык, литература);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szCs w:val="28"/>
          <w:lang w:eastAsia="ru-RU"/>
        </w:rPr>
        <w:t>родной язык и родная литература</w:t>
      </w:r>
      <w:r w:rsidRPr="002F00AF">
        <w:rPr>
          <w:rFonts w:eastAsia="Times New Roman"/>
          <w:szCs w:val="28"/>
          <w:lang w:eastAsia="ru-RU"/>
        </w:rPr>
        <w:t xml:space="preserve"> (родной язык, родная литература);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szCs w:val="28"/>
          <w:lang w:eastAsia="ru-RU"/>
        </w:rPr>
        <w:t>иностранные языки</w:t>
      </w:r>
      <w:r w:rsidRPr="002F00AF">
        <w:rPr>
          <w:rFonts w:eastAsia="Times New Roman"/>
          <w:szCs w:val="28"/>
          <w:lang w:eastAsia="ru-RU"/>
        </w:rPr>
        <w:t xml:space="preserve"> (иностранный язык, второй иностранный язык);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общественно-научные предметы </w:t>
      </w:r>
      <w:r w:rsidRPr="002F00AF">
        <w:rPr>
          <w:rFonts w:eastAsia="Times New Roman"/>
          <w:szCs w:val="28"/>
          <w:lang w:eastAsia="ru-RU"/>
        </w:rPr>
        <w:t xml:space="preserve">(история России. Всеобщая история, обществознание,  география);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математика и информатика </w:t>
      </w:r>
      <w:r w:rsidRPr="002F00AF">
        <w:rPr>
          <w:rFonts w:eastAsia="Times New Roman"/>
          <w:bCs/>
          <w:szCs w:val="28"/>
          <w:lang w:eastAsia="ru-RU"/>
        </w:rPr>
        <w:t>(</w:t>
      </w:r>
      <w:r w:rsidRPr="002F00AF">
        <w:rPr>
          <w:rFonts w:eastAsia="Times New Roman"/>
          <w:szCs w:val="28"/>
          <w:lang w:eastAsia="ru-RU"/>
        </w:rPr>
        <w:t>математика, алгебра, геометрия, информатика);</w:t>
      </w:r>
    </w:p>
    <w:p w:rsidR="00120EFC" w:rsidRPr="002F00AF" w:rsidRDefault="00120EFC" w:rsidP="00120EFC">
      <w:pPr>
        <w:spacing w:after="0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szCs w:val="28"/>
          <w:lang w:eastAsia="ru-RU"/>
        </w:rPr>
        <w:t>основы духовно-нравственной культуры народов России</w:t>
      </w:r>
      <w:r w:rsidRPr="002F00AF">
        <w:rPr>
          <w:rFonts w:eastAsia="Times New Roman"/>
          <w:szCs w:val="28"/>
          <w:lang w:eastAsia="ru-RU"/>
        </w:rPr>
        <w:t>;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естественно-научные предметы </w:t>
      </w:r>
      <w:r w:rsidRPr="002F00AF">
        <w:rPr>
          <w:rFonts w:eastAsia="Times New Roman"/>
          <w:szCs w:val="28"/>
          <w:lang w:eastAsia="ru-RU"/>
        </w:rPr>
        <w:t xml:space="preserve">(биология, физика, химия);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искусство </w:t>
      </w:r>
      <w:r w:rsidRPr="002F00AF">
        <w:rPr>
          <w:rFonts w:eastAsia="Times New Roman"/>
          <w:szCs w:val="28"/>
          <w:lang w:eastAsia="ru-RU"/>
        </w:rPr>
        <w:t xml:space="preserve">(изобразительное искусство, музыка);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технология </w:t>
      </w:r>
      <w:r w:rsidRPr="002F00AF">
        <w:rPr>
          <w:rFonts w:eastAsia="Times New Roman"/>
          <w:szCs w:val="28"/>
          <w:lang w:eastAsia="ru-RU"/>
        </w:rPr>
        <w:t xml:space="preserve">(технология); </w:t>
      </w:r>
    </w:p>
    <w:p w:rsidR="00120EFC" w:rsidRPr="002F00AF" w:rsidRDefault="00120EFC" w:rsidP="00120EFC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b/>
          <w:bCs/>
          <w:szCs w:val="28"/>
          <w:lang w:eastAsia="ru-RU"/>
        </w:rPr>
        <w:t xml:space="preserve">физическая культура и основы безопасности жизнедеятельности </w:t>
      </w:r>
      <w:r w:rsidRPr="002F00AF">
        <w:rPr>
          <w:rFonts w:eastAsia="Times New Roman"/>
          <w:szCs w:val="28"/>
          <w:lang w:eastAsia="ru-RU"/>
        </w:rPr>
        <w:t xml:space="preserve">(физическая культура, основы безопасности жизнедеятельности). 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lastRenderedPageBreak/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"Русский язык и литература"</w:t>
      </w:r>
      <w:r w:rsidRPr="002F00AF">
        <w:rPr>
          <w:rFonts w:eastAsia="Times New Roman"/>
          <w:szCs w:val="28"/>
          <w:lang w:eastAsia="ru-RU"/>
        </w:rPr>
        <w:t xml:space="preserve">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Предметная область  "Русский язык и литература"</w:t>
      </w:r>
      <w:r w:rsidRPr="002F00AF">
        <w:rPr>
          <w:rFonts w:eastAsia="Times New Roman"/>
          <w:b/>
          <w:szCs w:val="28"/>
          <w:lang w:eastAsia="ru-RU"/>
        </w:rPr>
        <w:t xml:space="preserve"> </w:t>
      </w:r>
      <w:r w:rsidRPr="002F00AF">
        <w:rPr>
          <w:rFonts w:eastAsia="Times New Roman"/>
          <w:szCs w:val="28"/>
          <w:lang w:eastAsia="ru-RU"/>
        </w:rPr>
        <w:t>включает учебные предметы «Русский язык» и «Литература».</w:t>
      </w:r>
    </w:p>
    <w:p w:rsidR="00120EFC" w:rsidRPr="00506FDA" w:rsidRDefault="00120EFC" w:rsidP="00120EFC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506FDA">
        <w:rPr>
          <w:rFonts w:eastAsia="Times New Roman"/>
          <w:szCs w:val="28"/>
          <w:lang w:eastAsia="ru-RU"/>
        </w:rPr>
        <w:t xml:space="preserve">Курс русского языка  рассчитан на 5 часов в </w:t>
      </w:r>
      <w:r w:rsidRPr="00506FDA">
        <w:rPr>
          <w:rFonts w:eastAsia="Times New Roman"/>
          <w:szCs w:val="28"/>
          <w:lang w:val="en-US" w:eastAsia="ru-RU"/>
        </w:rPr>
        <w:t>V</w:t>
      </w:r>
      <w:r w:rsidR="00506FDA" w:rsidRPr="00506FDA">
        <w:rPr>
          <w:rFonts w:eastAsia="Times New Roman"/>
          <w:szCs w:val="28"/>
          <w:lang w:eastAsia="ru-RU"/>
        </w:rPr>
        <w:t xml:space="preserve"> классе, 5 часов</w:t>
      </w:r>
      <w:r w:rsidRPr="00506FDA">
        <w:rPr>
          <w:rFonts w:eastAsia="Times New Roman"/>
          <w:szCs w:val="28"/>
          <w:lang w:eastAsia="ru-RU"/>
        </w:rPr>
        <w:t xml:space="preserve"> - в </w:t>
      </w:r>
      <w:r w:rsidRPr="00506FDA">
        <w:rPr>
          <w:rFonts w:eastAsia="Times New Roman"/>
          <w:szCs w:val="28"/>
          <w:lang w:val="en-US" w:eastAsia="ru-RU"/>
        </w:rPr>
        <w:t>VI</w:t>
      </w:r>
      <w:r w:rsidR="00506FDA" w:rsidRPr="00506FDA">
        <w:rPr>
          <w:rFonts w:eastAsia="Times New Roman"/>
          <w:szCs w:val="28"/>
          <w:lang w:eastAsia="ru-RU"/>
        </w:rPr>
        <w:t xml:space="preserve"> классах, 3</w:t>
      </w:r>
      <w:r w:rsidRPr="00506FDA">
        <w:rPr>
          <w:rFonts w:eastAsia="Times New Roman"/>
          <w:szCs w:val="28"/>
          <w:lang w:eastAsia="ru-RU"/>
        </w:rPr>
        <w:t xml:space="preserve"> часа - в </w:t>
      </w:r>
      <w:r w:rsidRPr="00506FDA">
        <w:rPr>
          <w:rFonts w:eastAsia="Times New Roman"/>
          <w:szCs w:val="28"/>
          <w:lang w:val="en-US" w:eastAsia="ru-RU"/>
        </w:rPr>
        <w:t>VII</w:t>
      </w:r>
      <w:r w:rsidRPr="00506FDA">
        <w:rPr>
          <w:rFonts w:eastAsia="Times New Roman"/>
          <w:szCs w:val="28"/>
          <w:lang w:eastAsia="ru-RU"/>
        </w:rPr>
        <w:t xml:space="preserve"> классах, 3 часа - в </w:t>
      </w:r>
      <w:r w:rsidRPr="00506FDA">
        <w:rPr>
          <w:rFonts w:eastAsia="Times New Roman"/>
          <w:szCs w:val="28"/>
          <w:lang w:val="en-US" w:eastAsia="ru-RU"/>
        </w:rPr>
        <w:t>VIII</w:t>
      </w:r>
      <w:r w:rsidRPr="00506FDA">
        <w:rPr>
          <w:rFonts w:eastAsia="Times New Roman"/>
          <w:szCs w:val="28"/>
          <w:lang w:eastAsia="ru-RU"/>
        </w:rPr>
        <w:t xml:space="preserve"> классах, 3 часа - в </w:t>
      </w:r>
      <w:r w:rsidRPr="00506FDA">
        <w:rPr>
          <w:rFonts w:eastAsia="Times New Roman"/>
          <w:szCs w:val="28"/>
          <w:lang w:val="en-US" w:eastAsia="ru-RU"/>
        </w:rPr>
        <w:t>IX</w:t>
      </w:r>
      <w:r w:rsidRPr="00506FDA">
        <w:rPr>
          <w:rFonts w:eastAsia="Times New Roman"/>
          <w:szCs w:val="28"/>
          <w:lang w:eastAsia="ru-RU"/>
        </w:rPr>
        <w:t xml:space="preserve"> классах (за счет обязательной части и части, формируемой участниками образовательных отношений). </w:t>
      </w:r>
    </w:p>
    <w:p w:rsidR="00120EFC" w:rsidRPr="00506FDA" w:rsidRDefault="00120EFC" w:rsidP="00120EFC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506FDA">
        <w:rPr>
          <w:rFonts w:eastAsia="Times New Roman"/>
          <w:szCs w:val="28"/>
          <w:lang w:eastAsia="ru-RU"/>
        </w:rPr>
        <w:t xml:space="preserve">Курс литературы на уровне основного общего образования рассчитан в </w:t>
      </w:r>
      <w:r w:rsidRPr="00506FDA">
        <w:rPr>
          <w:rFonts w:eastAsia="Times New Roman"/>
          <w:szCs w:val="28"/>
          <w:lang w:val="en-US" w:eastAsia="ru-RU"/>
        </w:rPr>
        <w:t>V</w:t>
      </w:r>
      <w:r w:rsidRPr="00506FDA">
        <w:rPr>
          <w:rFonts w:eastAsia="Times New Roman"/>
          <w:szCs w:val="28"/>
          <w:lang w:eastAsia="ru-RU"/>
        </w:rPr>
        <w:t xml:space="preserve"> классе – на 2 часа,  в </w:t>
      </w:r>
      <w:r w:rsidRPr="00506FDA">
        <w:rPr>
          <w:rFonts w:eastAsia="Times New Roman"/>
          <w:szCs w:val="28"/>
          <w:lang w:val="en-US" w:eastAsia="ru-RU"/>
        </w:rPr>
        <w:t>VI</w:t>
      </w:r>
      <w:r w:rsidRPr="00506FDA">
        <w:rPr>
          <w:rFonts w:eastAsia="Times New Roman"/>
          <w:szCs w:val="28"/>
          <w:lang w:eastAsia="ru-RU"/>
        </w:rPr>
        <w:t xml:space="preserve"> класс – 2 часа, в </w:t>
      </w:r>
      <w:r w:rsidRPr="00506FDA">
        <w:rPr>
          <w:rFonts w:eastAsia="Times New Roman"/>
          <w:szCs w:val="28"/>
          <w:lang w:val="en-US" w:eastAsia="ru-RU"/>
        </w:rPr>
        <w:t>VII</w:t>
      </w:r>
      <w:r w:rsidRPr="00506FDA">
        <w:rPr>
          <w:rFonts w:eastAsia="Times New Roman"/>
          <w:szCs w:val="28"/>
          <w:lang w:eastAsia="ru-RU"/>
        </w:rPr>
        <w:t xml:space="preserve"> класс – 2 часа,  в </w:t>
      </w:r>
      <w:r w:rsidRPr="00506FDA">
        <w:rPr>
          <w:rFonts w:eastAsia="Times New Roman"/>
          <w:szCs w:val="28"/>
          <w:lang w:val="en-US" w:eastAsia="ru-RU"/>
        </w:rPr>
        <w:t>VIII</w:t>
      </w:r>
      <w:r w:rsidRPr="00506FDA">
        <w:rPr>
          <w:rFonts w:eastAsia="Times New Roman"/>
          <w:szCs w:val="28"/>
          <w:lang w:eastAsia="ru-RU"/>
        </w:rPr>
        <w:t xml:space="preserve"> классе – 2 часа, в </w:t>
      </w:r>
      <w:r w:rsidRPr="00506FDA">
        <w:rPr>
          <w:rFonts w:eastAsia="Times New Roman"/>
          <w:szCs w:val="28"/>
          <w:lang w:val="en-US" w:eastAsia="ru-RU"/>
        </w:rPr>
        <w:t>IX</w:t>
      </w:r>
      <w:r w:rsidRPr="00506FDA">
        <w:rPr>
          <w:rFonts w:eastAsia="Times New Roman"/>
          <w:szCs w:val="28"/>
          <w:lang w:eastAsia="ru-RU"/>
        </w:rPr>
        <w:t xml:space="preserve"> классе – 3 часа (за счет обязательной части). 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lastRenderedPageBreak/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 xml:space="preserve">"Родной язык и родная литература" </w:t>
      </w:r>
      <w:r w:rsidRPr="002F00AF">
        <w:rPr>
          <w:rFonts w:eastAsia="Times New Roman"/>
          <w:szCs w:val="28"/>
          <w:lang w:eastAsia="ru-RU"/>
        </w:rPr>
        <w:t>должно</w:t>
      </w:r>
      <w:r w:rsidRPr="002F00AF">
        <w:rPr>
          <w:rFonts w:eastAsia="Times New Roman"/>
          <w:b/>
          <w:szCs w:val="28"/>
          <w:lang w:eastAsia="ru-RU"/>
        </w:rPr>
        <w:t xml:space="preserve"> </w:t>
      </w:r>
      <w:r w:rsidRPr="002F00AF">
        <w:rPr>
          <w:rFonts w:eastAsia="Times New Roman"/>
          <w:szCs w:val="28"/>
          <w:lang w:eastAsia="ru-RU"/>
        </w:rPr>
        <w:t>обеспечить: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приобщение к литературному наследию своего народа;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120EFC" w:rsidRPr="002F00AF" w:rsidRDefault="00120EFC" w:rsidP="00120EFC">
      <w:pPr>
        <w:spacing w:before="100" w:beforeAutospacing="1" w:after="0" w:afterAutospacing="1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506FDA" w:rsidRDefault="00120EFC" w:rsidP="00120EFC">
      <w:pPr>
        <w:spacing w:after="0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2F00AF">
        <w:rPr>
          <w:rFonts w:eastAsia="Times New Roman"/>
          <w:bCs/>
          <w:szCs w:val="28"/>
          <w:lang w:eastAsia="ru-RU"/>
        </w:rPr>
        <w:t xml:space="preserve">Приказами </w:t>
      </w:r>
      <w:proofErr w:type="spellStart"/>
      <w:r w:rsidRPr="002F00AF">
        <w:rPr>
          <w:rFonts w:eastAsia="Times New Roman"/>
          <w:bCs/>
          <w:szCs w:val="28"/>
          <w:lang w:eastAsia="ru-RU"/>
        </w:rPr>
        <w:t>Минобрнауки</w:t>
      </w:r>
      <w:proofErr w:type="spellEnd"/>
      <w:r w:rsidRPr="002F00AF">
        <w:rPr>
          <w:rFonts w:eastAsia="Times New Roman"/>
          <w:bCs/>
          <w:szCs w:val="28"/>
          <w:lang w:eastAsia="ru-RU"/>
        </w:rPr>
        <w:t xml:space="preserve"> России от 31 декабря 2015 г. NN 1576, 1577, 1578 в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родного языка, включая русский язык, из числа языков народов Российской Федерации. На основании выбора родителей в ОУ в качестве родного языка изучается русский язык. На изучение учебных предметов </w:t>
      </w:r>
      <w:r w:rsidRPr="00506FDA">
        <w:rPr>
          <w:rFonts w:eastAsia="Times New Roman"/>
          <w:bCs/>
          <w:szCs w:val="28"/>
          <w:lang w:eastAsia="ru-RU"/>
        </w:rPr>
        <w:t xml:space="preserve">«Родной язык» и «Родная литература» отводится по 0,5 часа </w:t>
      </w:r>
      <w:r w:rsidR="00506FDA" w:rsidRPr="00506FDA">
        <w:rPr>
          <w:rFonts w:eastAsia="Times New Roman"/>
          <w:bCs/>
          <w:szCs w:val="28"/>
          <w:lang w:eastAsia="ru-RU"/>
        </w:rPr>
        <w:t xml:space="preserve">в 5-8 классах и 1ч в 9 классе, </w:t>
      </w:r>
      <w:r w:rsidRPr="00506FDA">
        <w:rPr>
          <w:rFonts w:eastAsia="Times New Roman"/>
          <w:bCs/>
          <w:szCs w:val="28"/>
          <w:lang w:eastAsia="ru-RU"/>
        </w:rPr>
        <w:t>за счет обязательной части и части, формируемой участниками образовательных отношений.</w:t>
      </w:r>
    </w:p>
    <w:p w:rsidR="00120EFC" w:rsidRPr="002F00AF" w:rsidRDefault="00120EFC" w:rsidP="00120EFC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</w:t>
      </w:r>
      <w:r w:rsidRPr="00506FDA">
        <w:rPr>
          <w:rFonts w:eastAsia="Times New Roman"/>
          <w:szCs w:val="28"/>
          <w:lang w:eastAsia="ru-RU"/>
        </w:rPr>
        <w:t>Иностранные языки</w:t>
      </w:r>
      <w:r w:rsidRPr="002F00AF">
        <w:rPr>
          <w:rFonts w:eastAsia="Times New Roman"/>
          <w:b/>
          <w:szCs w:val="28"/>
          <w:lang w:eastAsia="ru-RU"/>
        </w:rPr>
        <w:t>"</w:t>
      </w:r>
      <w:r w:rsidRPr="002F00AF">
        <w:rPr>
          <w:rFonts w:eastAsia="Times New Roman"/>
          <w:szCs w:val="28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</w:t>
      </w:r>
      <w:r w:rsidRPr="002F00AF">
        <w:rPr>
          <w:rFonts w:eastAsia="Times New Roman"/>
          <w:szCs w:val="28"/>
          <w:lang w:eastAsia="ru-RU"/>
        </w:rPr>
        <w:lastRenderedPageBreak/>
        <w:t>инструменту познания и достижения взаимопонимания между людьми и народами;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формирование коммуникативной иноязычной компетенции (говорение, </w:t>
      </w:r>
      <w:proofErr w:type="spellStart"/>
      <w:r w:rsidRPr="002F00AF">
        <w:rPr>
          <w:rFonts w:eastAsia="Times New Roman"/>
          <w:szCs w:val="28"/>
          <w:lang w:eastAsia="ru-RU"/>
        </w:rPr>
        <w:t>аудирование</w:t>
      </w:r>
      <w:proofErr w:type="spellEnd"/>
      <w:r w:rsidRPr="002F00AF">
        <w:rPr>
          <w:rFonts w:eastAsia="Times New Roman"/>
          <w:szCs w:val="28"/>
          <w:lang w:eastAsia="ru-RU"/>
        </w:rPr>
        <w:t>, чтение и письмо), необходимой для успешной социализации и самореализации;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Предметная область «Иностранные языки» включает учебные- предметы «Иностранный язык», «Второй иностранный язык».</w:t>
      </w:r>
    </w:p>
    <w:p w:rsidR="00120EFC" w:rsidRPr="00506FDA" w:rsidRDefault="00120EFC" w:rsidP="00120EFC">
      <w:pPr>
        <w:spacing w:after="0"/>
        <w:jc w:val="both"/>
        <w:rPr>
          <w:rFonts w:eastAsia="Times New Roman"/>
          <w:szCs w:val="28"/>
          <w:lang w:eastAsia="ru-RU"/>
        </w:rPr>
      </w:pPr>
      <w:r w:rsidRPr="00506FDA">
        <w:rPr>
          <w:rFonts w:eastAsia="Times New Roman"/>
          <w:szCs w:val="28"/>
          <w:lang w:eastAsia="ru-RU"/>
        </w:rPr>
        <w:t xml:space="preserve">В рамках учебного предмета «Иностранный язык» изучается английский язык. Курс учебного предмета «Иностранный язык» рассчитан для </w:t>
      </w:r>
      <w:r w:rsidR="00506FDA" w:rsidRPr="00506FDA">
        <w:rPr>
          <w:rFonts w:eastAsia="Times New Roman"/>
          <w:szCs w:val="28"/>
          <w:lang w:eastAsia="ru-RU"/>
        </w:rPr>
        <w:t>5-7,9 классах на 3 часа в неделю и 2ч в 8 классе.</w:t>
      </w:r>
    </w:p>
    <w:p w:rsidR="00120EFC" w:rsidRPr="002F00AF" w:rsidRDefault="00120EFC" w:rsidP="00120EFC">
      <w:pPr>
        <w:spacing w:after="0"/>
        <w:jc w:val="both"/>
        <w:rPr>
          <w:rFonts w:eastAsia="Times New Roman"/>
          <w:szCs w:val="28"/>
          <w:lang w:eastAsia="ru-RU"/>
        </w:rPr>
      </w:pPr>
    </w:p>
    <w:p w:rsidR="00120EFC" w:rsidRPr="00506FDA" w:rsidRDefault="00120EFC" w:rsidP="00120EFC">
      <w:pPr>
        <w:spacing w:after="0"/>
        <w:jc w:val="both"/>
        <w:rPr>
          <w:rFonts w:eastAsia="Times New Roman"/>
          <w:szCs w:val="28"/>
          <w:lang w:eastAsia="ru-RU"/>
        </w:rPr>
      </w:pPr>
      <w:r w:rsidRPr="00506FDA">
        <w:rPr>
          <w:rFonts w:eastAsia="Times New Roman"/>
          <w:szCs w:val="28"/>
          <w:lang w:eastAsia="ru-RU"/>
        </w:rPr>
        <w:t xml:space="preserve">Учебный предмет «Второй иностранный язык» представлен учебным предметом </w:t>
      </w:r>
      <w:r w:rsidRPr="00506FDA">
        <w:rPr>
          <w:rFonts w:eastAsia="Times New Roman"/>
          <w:i/>
          <w:szCs w:val="28"/>
          <w:lang w:eastAsia="ru-RU"/>
        </w:rPr>
        <w:t>немецкий</w:t>
      </w:r>
      <w:r w:rsidRPr="00506FDA">
        <w:rPr>
          <w:rFonts w:eastAsia="Times New Roman"/>
          <w:szCs w:val="28"/>
          <w:lang w:eastAsia="ru-RU"/>
        </w:rPr>
        <w:t xml:space="preserve"> </w:t>
      </w:r>
      <w:r w:rsidRPr="00506FDA">
        <w:rPr>
          <w:rFonts w:eastAsia="Times New Roman"/>
          <w:i/>
          <w:szCs w:val="28"/>
          <w:lang w:eastAsia="ru-RU"/>
        </w:rPr>
        <w:t>язык</w:t>
      </w:r>
      <w:r w:rsidRPr="00506FDA">
        <w:rPr>
          <w:rFonts w:eastAsia="Times New Roman"/>
          <w:szCs w:val="28"/>
          <w:lang w:eastAsia="ru-RU"/>
        </w:rPr>
        <w:t xml:space="preserve">. Курс учебного предмета «Второй иностранный язык» в 9 классах, завершающих обучение в 2019-2020 учебном году,   рассчитан в </w:t>
      </w:r>
      <w:r w:rsidR="00506FDA" w:rsidRPr="00506FDA">
        <w:rPr>
          <w:rFonts w:eastAsia="Times New Roman"/>
          <w:szCs w:val="28"/>
          <w:lang w:val="en-US" w:eastAsia="ru-RU"/>
        </w:rPr>
        <w:t>V</w:t>
      </w:r>
      <w:r w:rsidRPr="00506FDA">
        <w:rPr>
          <w:rFonts w:eastAsia="Times New Roman"/>
          <w:szCs w:val="28"/>
          <w:lang w:val="en-US" w:eastAsia="ru-RU"/>
        </w:rPr>
        <w:t>I</w:t>
      </w:r>
      <w:r w:rsidRPr="00506FDA">
        <w:rPr>
          <w:rFonts w:eastAsia="Times New Roman"/>
          <w:szCs w:val="28"/>
          <w:lang w:eastAsia="ru-RU"/>
        </w:rPr>
        <w:t>-</w:t>
      </w:r>
      <w:r w:rsidRPr="00506FDA">
        <w:rPr>
          <w:rFonts w:eastAsia="Times New Roman"/>
          <w:szCs w:val="28"/>
          <w:lang w:val="en-US" w:eastAsia="ru-RU"/>
        </w:rPr>
        <w:t>IX</w:t>
      </w:r>
      <w:r w:rsidRPr="00506FDA">
        <w:rPr>
          <w:rFonts w:eastAsia="Times New Roman"/>
          <w:szCs w:val="28"/>
          <w:lang w:eastAsia="ru-RU"/>
        </w:rPr>
        <w:t xml:space="preserve">  классах  на 1 час в неделю.</w:t>
      </w:r>
    </w:p>
    <w:p w:rsidR="00120EFC" w:rsidRPr="008A0761" w:rsidRDefault="00120EFC" w:rsidP="00120EFC">
      <w:pPr>
        <w:spacing w:after="0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"Общественно-научные предметы</w:t>
      </w:r>
      <w:r w:rsidRPr="002F00AF">
        <w:rPr>
          <w:rFonts w:eastAsia="Times New Roman"/>
          <w:szCs w:val="28"/>
          <w:lang w:eastAsia="ru-RU"/>
        </w:rPr>
        <w:t>"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2F00AF">
        <w:rPr>
          <w:rFonts w:eastAsia="Times New Roman"/>
          <w:szCs w:val="28"/>
          <w:lang w:eastAsia="ru-RU"/>
        </w:rPr>
        <w:t>поликультурности</w:t>
      </w:r>
      <w:proofErr w:type="spellEnd"/>
      <w:r w:rsidRPr="002F00AF">
        <w:rPr>
          <w:rFonts w:eastAsia="Times New Roman"/>
          <w:szCs w:val="28"/>
          <w:lang w:eastAsia="ru-RU"/>
        </w:rPr>
        <w:t>, толерантности, приверженности ценностям, закрепленным в Конституции Российской Федерации;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lastRenderedPageBreak/>
        <w:t>осознание своей роли в целостном, многообразном и быстро изменяющемся глобальном мире;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Предметная область «Общественно-научные предметы» включает учебные предметы «История России», «Всеобщая история», «Обществознание». </w:t>
      </w:r>
    </w:p>
    <w:p w:rsidR="00120EFC" w:rsidRPr="00C27864" w:rsidRDefault="00120EFC" w:rsidP="00120EFC">
      <w:pPr>
        <w:rPr>
          <w:lang w:eastAsia="ru-RU"/>
        </w:rPr>
      </w:pPr>
      <w:r w:rsidRPr="00C27864">
        <w:rPr>
          <w:lang w:eastAsia="ru-RU"/>
        </w:rPr>
        <w:t xml:space="preserve">На изучение курса «История России» отводится 1,5 часа в неделю в </w:t>
      </w:r>
      <w:r w:rsidRPr="00C27864">
        <w:rPr>
          <w:lang w:val="en-US" w:eastAsia="ru-RU"/>
        </w:rPr>
        <w:t>VI</w:t>
      </w:r>
      <w:r w:rsidRPr="00C27864">
        <w:rPr>
          <w:lang w:eastAsia="ru-RU"/>
        </w:rPr>
        <w:t>-</w:t>
      </w:r>
      <w:r w:rsidRPr="00C27864">
        <w:rPr>
          <w:lang w:val="en-US" w:eastAsia="ru-RU"/>
        </w:rPr>
        <w:t>IX</w:t>
      </w:r>
      <w:r w:rsidRPr="00C27864">
        <w:rPr>
          <w:lang w:eastAsia="ru-RU"/>
        </w:rPr>
        <w:t xml:space="preserve">  классах (в течение 3-х четвертей).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В 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 xml:space="preserve"> классах на изучение предмета «Всеобщая история» отводится 2 часа в неделю, в </w:t>
      </w:r>
      <w:r w:rsidRPr="00C27864">
        <w:rPr>
          <w:rFonts w:eastAsia="Times New Roman"/>
          <w:szCs w:val="28"/>
          <w:lang w:val="en-US" w:eastAsia="ru-RU"/>
        </w:rPr>
        <w:t>VI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классах – 0,5 часа (в течение 1 четверти). 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На изучение учебного предмета «Обществознание» в </w:t>
      </w:r>
      <w:r w:rsidRPr="00C27864">
        <w:rPr>
          <w:rFonts w:eastAsia="Times New Roman"/>
          <w:szCs w:val="28"/>
          <w:lang w:val="en-US" w:eastAsia="ru-RU"/>
        </w:rPr>
        <w:t>VI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классах отводится 1 час в неделю (в </w:t>
      </w:r>
      <w:r w:rsidRPr="00C27864">
        <w:rPr>
          <w:rFonts w:eastAsia="Times New Roman"/>
          <w:szCs w:val="28"/>
          <w:lang w:val="en-US" w:eastAsia="ru-RU"/>
        </w:rPr>
        <w:t>VI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классе за счет обязательной части учебного плана). 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Для организации изучения обучающимися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классов содержания учебного предмета «География» за счет обязательной части учебного плана отводится 1 час в неделю, 2-й час вводится в </w:t>
      </w:r>
      <w:r w:rsidRPr="00C27864">
        <w:rPr>
          <w:rFonts w:eastAsia="Times New Roman"/>
          <w:szCs w:val="28"/>
          <w:lang w:val="en-US" w:eastAsia="ru-RU"/>
        </w:rPr>
        <w:t>V</w:t>
      </w:r>
      <w:r w:rsidR="00C27864" w:rsidRPr="00C27864">
        <w:rPr>
          <w:rFonts w:eastAsia="Times New Roman"/>
          <w:szCs w:val="28"/>
          <w:lang w:val="en-US" w:eastAsia="ru-RU"/>
        </w:rPr>
        <w:t>II</w:t>
      </w:r>
      <w:r w:rsidR="00C27864" w:rsidRPr="00C27864">
        <w:rPr>
          <w:rFonts w:eastAsia="Times New Roman"/>
          <w:szCs w:val="28"/>
          <w:lang w:eastAsia="ru-RU"/>
        </w:rPr>
        <w:t xml:space="preserve"> и 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классах за счет части, формируемой участниками образовательных отношений.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"Математика и информатика"</w:t>
      </w:r>
      <w:r w:rsidRPr="002F00AF">
        <w:rPr>
          <w:rFonts w:eastAsia="Times New Roman"/>
          <w:szCs w:val="28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понимание роли информационных процессов в современном мире;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</w:t>
      </w:r>
      <w:r w:rsidRPr="002F00AF">
        <w:rPr>
          <w:rFonts w:eastAsia="Times New Roman"/>
          <w:szCs w:val="28"/>
          <w:lang w:eastAsia="ru-RU"/>
        </w:rPr>
        <w:lastRenderedPageBreak/>
        <w:t>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</w:t>
      </w:r>
      <w:r w:rsidRPr="002F00AF">
        <w:rPr>
          <w:rFonts w:eastAsia="Times New Roman"/>
          <w:szCs w:val="28"/>
          <w:lang w:val="en-US" w:eastAsia="ru-RU"/>
        </w:rPr>
        <w:t>V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VI</w:t>
      </w:r>
      <w:r w:rsidRPr="002F00AF">
        <w:rPr>
          <w:rFonts w:eastAsia="Times New Roman"/>
          <w:szCs w:val="28"/>
          <w:lang w:eastAsia="ru-RU"/>
        </w:rPr>
        <w:t xml:space="preserve"> классах согласно обязательной части на изучение учебного предмета «Математика» отводится 5 часов в неделю. В </w:t>
      </w:r>
      <w:r w:rsidRPr="002F00AF">
        <w:rPr>
          <w:rFonts w:eastAsia="Times New Roman"/>
          <w:szCs w:val="28"/>
          <w:lang w:val="en-US" w:eastAsia="ru-RU"/>
        </w:rPr>
        <w:t>VII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классах на изучение Алгебры отводится 3 часа в неделю, Геометрии – 2 часа в неделю.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В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 xml:space="preserve"> классах за счет части, формируемой участниками образовательных отношений, на изучение учебного предмета «Информатика» отводится 1 час в неделю, в </w:t>
      </w:r>
      <w:r w:rsidRPr="00C27864">
        <w:rPr>
          <w:rFonts w:eastAsia="Times New Roman"/>
          <w:szCs w:val="28"/>
          <w:lang w:val="en-US" w:eastAsia="ru-RU"/>
        </w:rPr>
        <w:t>VI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классах за счет обязательной части </w:t>
      </w:r>
      <w:r w:rsidR="00C27864" w:rsidRPr="00C27864">
        <w:rPr>
          <w:rFonts w:eastAsia="Times New Roman"/>
          <w:szCs w:val="28"/>
          <w:lang w:eastAsia="ru-RU"/>
        </w:rPr>
        <w:t xml:space="preserve">и части, </w:t>
      </w:r>
      <w:proofErr w:type="spellStart"/>
      <w:r w:rsidR="00C27864" w:rsidRPr="00C27864">
        <w:rPr>
          <w:rFonts w:eastAsia="Times New Roman"/>
          <w:szCs w:val="28"/>
          <w:lang w:eastAsia="ru-RU"/>
        </w:rPr>
        <w:t>фформируемой</w:t>
      </w:r>
      <w:proofErr w:type="spellEnd"/>
      <w:r w:rsidR="00C27864" w:rsidRPr="00C27864">
        <w:rPr>
          <w:rFonts w:eastAsia="Times New Roman"/>
          <w:szCs w:val="28"/>
          <w:lang w:eastAsia="ru-RU"/>
        </w:rPr>
        <w:t xml:space="preserve"> участниками </w:t>
      </w:r>
      <w:proofErr w:type="spellStart"/>
      <w:r w:rsidR="00C27864" w:rsidRPr="00C27864">
        <w:rPr>
          <w:rFonts w:eastAsia="Times New Roman"/>
          <w:szCs w:val="28"/>
          <w:lang w:eastAsia="ru-RU"/>
        </w:rPr>
        <w:t>оразовательных</w:t>
      </w:r>
      <w:proofErr w:type="spellEnd"/>
      <w:r w:rsidR="00C27864" w:rsidRPr="00C27864">
        <w:rPr>
          <w:rFonts w:eastAsia="Times New Roman"/>
          <w:szCs w:val="28"/>
          <w:lang w:eastAsia="ru-RU"/>
        </w:rPr>
        <w:t xml:space="preserve"> отношений</w:t>
      </w:r>
      <w:r w:rsidRPr="00C27864">
        <w:rPr>
          <w:rFonts w:eastAsia="Times New Roman"/>
          <w:szCs w:val="28"/>
          <w:lang w:eastAsia="ru-RU"/>
        </w:rPr>
        <w:t xml:space="preserve">- 1 час в неделю.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"Основы духовно-нравственной культуры народов России"</w:t>
      </w:r>
      <w:r w:rsidRPr="002F00AF">
        <w:rPr>
          <w:rFonts w:eastAsia="Times New Roman"/>
          <w:szCs w:val="28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F00AF">
        <w:rPr>
          <w:rFonts w:eastAsia="Times New Roman"/>
          <w:szCs w:val="28"/>
          <w:lang w:eastAsia="ru-RU"/>
        </w:rPr>
        <w:t>потребительстве</w:t>
      </w:r>
      <w:proofErr w:type="spellEnd"/>
      <w:r w:rsidRPr="002F00AF">
        <w:rPr>
          <w:rFonts w:eastAsia="Times New Roman"/>
          <w:szCs w:val="28"/>
          <w:lang w:eastAsia="ru-RU"/>
        </w:rPr>
        <w:t>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учебный план основного общего образования (5 классы) за счет части, формируемой участниками  образовательных отношений включен учебный предмет «Основы духовно-нравственной культуры народов России» - 1 час в неделю.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 xml:space="preserve">"Естественно-научные предметы" </w:t>
      </w:r>
      <w:r w:rsidRPr="002F00AF">
        <w:rPr>
          <w:rFonts w:eastAsia="Times New Roman"/>
          <w:szCs w:val="28"/>
          <w:lang w:eastAsia="ru-RU"/>
        </w:rPr>
        <w:t>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целостной научной картины мира;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lastRenderedPageBreak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овладение научным подходом к решению различных задач;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овладение умением сопоставлять экспериментальные и теоретические знания с объективными реалиями жизни;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воспитание ответственного и бережного отношения к окружающей среде;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овладение </w:t>
      </w:r>
      <w:proofErr w:type="spellStart"/>
      <w:r w:rsidRPr="002F00AF">
        <w:rPr>
          <w:rFonts w:eastAsia="Times New Roman"/>
          <w:szCs w:val="28"/>
          <w:lang w:eastAsia="ru-RU"/>
        </w:rPr>
        <w:t>экосистемной</w:t>
      </w:r>
      <w:proofErr w:type="spellEnd"/>
      <w:r w:rsidRPr="002F00AF">
        <w:rPr>
          <w:rFonts w:eastAsia="Times New Roman"/>
          <w:szCs w:val="28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осознание значимости концепции устойчивого развития;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F00AF">
        <w:rPr>
          <w:rFonts w:eastAsia="Times New Roman"/>
          <w:szCs w:val="28"/>
          <w:lang w:eastAsia="ru-RU"/>
        </w:rPr>
        <w:t>межпредметном</w:t>
      </w:r>
      <w:proofErr w:type="spellEnd"/>
      <w:r w:rsidRPr="002F00AF">
        <w:rPr>
          <w:rFonts w:eastAsia="Times New Roman"/>
          <w:szCs w:val="28"/>
          <w:lang w:eastAsia="ru-RU"/>
        </w:rPr>
        <w:t xml:space="preserve"> анализе учебных задач.</w:t>
      </w:r>
    </w:p>
    <w:p w:rsidR="00120EFC" w:rsidRPr="002F00AF" w:rsidRDefault="00120EFC" w:rsidP="00120EFC">
      <w:pPr>
        <w:spacing w:after="0"/>
        <w:ind w:firstLine="708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На изучение учебного предмета «Физика» отводится   2 часа в неделю в </w:t>
      </w:r>
      <w:r w:rsidRPr="002F00AF">
        <w:rPr>
          <w:rFonts w:eastAsia="Times New Roman"/>
          <w:szCs w:val="28"/>
          <w:lang w:val="en-US" w:eastAsia="ru-RU"/>
        </w:rPr>
        <w:t>VII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классах.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Согласно обязательной части учебного плана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VII</w:t>
      </w:r>
      <w:r w:rsidRPr="00C27864">
        <w:rPr>
          <w:rFonts w:eastAsia="Times New Roman"/>
          <w:szCs w:val="28"/>
          <w:lang w:eastAsia="ru-RU"/>
        </w:rPr>
        <w:t xml:space="preserve"> классов на изучение биологии отводится 1 час в неделю, в </w:t>
      </w:r>
      <w:r w:rsidRPr="00C27864">
        <w:rPr>
          <w:rFonts w:eastAsia="Times New Roman"/>
          <w:szCs w:val="28"/>
          <w:lang w:val="en-US" w:eastAsia="ru-RU"/>
        </w:rPr>
        <w:t>VIII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IX</w:t>
      </w:r>
      <w:r w:rsidRPr="00C27864">
        <w:rPr>
          <w:rFonts w:eastAsia="Times New Roman"/>
          <w:szCs w:val="28"/>
          <w:lang w:eastAsia="ru-RU"/>
        </w:rPr>
        <w:t xml:space="preserve"> классах – 2 часа в неделю. Для организации изучения обучающимися </w:t>
      </w:r>
      <w:r w:rsidR="00C27864"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VII</w:t>
      </w:r>
      <w:r w:rsidRPr="00C27864">
        <w:rPr>
          <w:rFonts w:eastAsia="Times New Roman"/>
          <w:szCs w:val="28"/>
          <w:lang w:eastAsia="ru-RU"/>
        </w:rPr>
        <w:t xml:space="preserve"> классов содержания образования предмета «Биология» 1 час </w:t>
      </w:r>
      <w:r w:rsidR="00C27864" w:rsidRPr="00C27864">
        <w:rPr>
          <w:rFonts w:eastAsia="Times New Roman"/>
          <w:szCs w:val="28"/>
          <w:lang w:eastAsia="ru-RU"/>
        </w:rPr>
        <w:t>и 2 ч в не</w:t>
      </w:r>
      <w:r w:rsidR="00C339C5">
        <w:rPr>
          <w:rFonts w:eastAsia="Times New Roman"/>
          <w:szCs w:val="28"/>
          <w:lang w:eastAsia="ru-RU"/>
        </w:rPr>
        <w:t>д</w:t>
      </w:r>
      <w:r w:rsidR="00C27864" w:rsidRPr="00C27864">
        <w:rPr>
          <w:rFonts w:eastAsia="Times New Roman"/>
          <w:szCs w:val="28"/>
          <w:lang w:eastAsia="ru-RU"/>
        </w:rPr>
        <w:t xml:space="preserve">елю 8-9 класс </w:t>
      </w:r>
      <w:r w:rsidRPr="00C27864">
        <w:rPr>
          <w:rFonts w:eastAsia="Times New Roman"/>
          <w:szCs w:val="28"/>
          <w:lang w:eastAsia="ru-RU"/>
        </w:rPr>
        <w:t xml:space="preserve">выделен за счет </w:t>
      </w:r>
      <w:proofErr w:type="spellStart"/>
      <w:r w:rsidR="00C27864" w:rsidRPr="00C27864">
        <w:rPr>
          <w:rFonts w:eastAsia="Times New Roman"/>
          <w:szCs w:val="28"/>
          <w:lang w:eastAsia="ru-RU"/>
        </w:rPr>
        <w:t>оязательной</w:t>
      </w:r>
      <w:proofErr w:type="spellEnd"/>
      <w:r w:rsidR="00C27864" w:rsidRPr="00C27864">
        <w:rPr>
          <w:rFonts w:eastAsia="Times New Roman"/>
          <w:szCs w:val="28"/>
          <w:lang w:eastAsia="ru-RU"/>
        </w:rPr>
        <w:t xml:space="preserve"> части.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</w:t>
      </w:r>
      <w:r w:rsidRPr="002F00AF">
        <w:rPr>
          <w:rFonts w:eastAsia="Times New Roman"/>
          <w:szCs w:val="28"/>
          <w:lang w:val="en-US" w:eastAsia="ru-RU"/>
        </w:rPr>
        <w:t>VIII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классах на изучение химии отводится 2 часа в неделю в соответствии с обязательной частью учебного плана.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2F00AF" w:rsidRDefault="00120EFC" w:rsidP="00120EFC">
      <w:pPr>
        <w:ind w:firstLine="709"/>
        <w:jc w:val="both"/>
        <w:rPr>
          <w:rFonts w:eastAsia="Times New Roman"/>
          <w:lang w:eastAsia="ru-RU"/>
        </w:rPr>
      </w:pPr>
      <w:r w:rsidRPr="002F00AF">
        <w:rPr>
          <w:rFonts w:eastAsia="Times New Roman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lang w:eastAsia="ru-RU"/>
        </w:rPr>
        <w:t>"Искусство"</w:t>
      </w:r>
      <w:r w:rsidRPr="002F00AF">
        <w:rPr>
          <w:rFonts w:eastAsia="Times New Roman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ind w:firstLine="709"/>
        <w:jc w:val="both"/>
        <w:rPr>
          <w:rFonts w:eastAsia="Times New Roman"/>
          <w:lang w:eastAsia="ru-RU"/>
        </w:rPr>
      </w:pPr>
      <w:r w:rsidRPr="002F00AF">
        <w:rPr>
          <w:rFonts w:eastAsia="Times New Roman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120EFC" w:rsidRPr="002F00AF" w:rsidRDefault="00120EFC" w:rsidP="00120EFC">
      <w:pPr>
        <w:ind w:firstLine="709"/>
        <w:jc w:val="both"/>
        <w:rPr>
          <w:rFonts w:eastAsia="Times New Roman"/>
          <w:lang w:eastAsia="ru-RU"/>
        </w:rPr>
      </w:pPr>
      <w:r w:rsidRPr="002F00AF">
        <w:rPr>
          <w:rFonts w:eastAsia="Times New Roman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</w:t>
      </w:r>
      <w:r w:rsidRPr="002F00AF">
        <w:rPr>
          <w:rFonts w:eastAsia="Times New Roman"/>
          <w:lang w:eastAsia="ru-RU"/>
        </w:rPr>
        <w:lastRenderedPageBreak/>
        <w:t>взаимоотношений человека с природой и выражать свое отношение художественными средствами;</w:t>
      </w:r>
    </w:p>
    <w:p w:rsidR="00120EFC" w:rsidRPr="002F00AF" w:rsidRDefault="00120EFC" w:rsidP="00120EFC">
      <w:pPr>
        <w:ind w:firstLine="709"/>
        <w:jc w:val="both"/>
        <w:rPr>
          <w:rFonts w:eastAsia="Times New Roman"/>
          <w:lang w:eastAsia="ru-RU"/>
        </w:rPr>
      </w:pPr>
      <w:r w:rsidRPr="002F00AF">
        <w:rPr>
          <w:rFonts w:eastAsia="Times New Roman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120EFC" w:rsidRPr="002F00AF" w:rsidRDefault="00120EFC" w:rsidP="00120EFC">
      <w:pPr>
        <w:ind w:firstLine="709"/>
        <w:jc w:val="both"/>
        <w:rPr>
          <w:rFonts w:eastAsia="Times New Roman"/>
          <w:lang w:eastAsia="ru-RU"/>
        </w:rPr>
      </w:pPr>
      <w:r w:rsidRPr="002F00AF">
        <w:rPr>
          <w:rFonts w:eastAsia="Times New Roman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В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VIII</w:t>
      </w:r>
      <w:r w:rsidRPr="00C27864">
        <w:rPr>
          <w:rFonts w:eastAsia="Times New Roman"/>
          <w:szCs w:val="28"/>
          <w:lang w:eastAsia="ru-RU"/>
        </w:rPr>
        <w:t xml:space="preserve"> классах предметная область «Искусство» включает учебные предметы «Музыка» и «Изобразительное искусство», на которые отводится по 1 часу в неделю.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"Технология"</w:t>
      </w:r>
      <w:r w:rsidRPr="002F00AF">
        <w:rPr>
          <w:rFonts w:eastAsia="Times New Roman"/>
          <w:szCs w:val="28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20EFC" w:rsidRPr="00C27864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C27864">
        <w:rPr>
          <w:rFonts w:eastAsia="Times New Roman"/>
          <w:szCs w:val="28"/>
          <w:lang w:eastAsia="ru-RU"/>
        </w:rPr>
        <w:t xml:space="preserve">В </w:t>
      </w:r>
      <w:r w:rsidRPr="00C27864">
        <w:rPr>
          <w:rFonts w:eastAsia="Times New Roman"/>
          <w:szCs w:val="28"/>
          <w:lang w:val="en-US" w:eastAsia="ru-RU"/>
        </w:rPr>
        <w:t>V</w:t>
      </w:r>
      <w:r w:rsidRPr="00C27864">
        <w:rPr>
          <w:rFonts w:eastAsia="Times New Roman"/>
          <w:szCs w:val="28"/>
          <w:lang w:eastAsia="ru-RU"/>
        </w:rPr>
        <w:t>-</w:t>
      </w:r>
      <w:r w:rsidRPr="00C27864">
        <w:rPr>
          <w:rFonts w:eastAsia="Times New Roman"/>
          <w:szCs w:val="28"/>
          <w:lang w:val="en-US" w:eastAsia="ru-RU"/>
        </w:rPr>
        <w:t>VII</w:t>
      </w:r>
      <w:r w:rsidRPr="00C27864">
        <w:rPr>
          <w:rFonts w:eastAsia="Times New Roman"/>
          <w:szCs w:val="28"/>
          <w:lang w:eastAsia="ru-RU"/>
        </w:rPr>
        <w:t xml:space="preserve"> классах на изучение технологии отводится 2 часа в неделю. В </w:t>
      </w:r>
      <w:r w:rsidRPr="00C27864">
        <w:rPr>
          <w:rFonts w:eastAsia="Times New Roman"/>
          <w:szCs w:val="28"/>
          <w:lang w:val="en-US" w:eastAsia="ru-RU"/>
        </w:rPr>
        <w:t>VIII</w:t>
      </w:r>
      <w:r w:rsidRPr="00C27864">
        <w:rPr>
          <w:rFonts w:eastAsia="Times New Roman"/>
          <w:szCs w:val="28"/>
          <w:lang w:eastAsia="ru-RU"/>
        </w:rPr>
        <w:t xml:space="preserve"> классах на 1 час в неделю.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Изучение предметной области </w:t>
      </w:r>
      <w:r w:rsidRPr="002F00AF">
        <w:rPr>
          <w:rFonts w:eastAsia="Times New Roman"/>
          <w:b/>
          <w:szCs w:val="28"/>
          <w:lang w:eastAsia="ru-RU"/>
        </w:rPr>
        <w:t>"Физическая культура и основы безопасности жизнедеятельности"</w:t>
      </w:r>
      <w:r w:rsidRPr="002F00AF">
        <w:rPr>
          <w:rFonts w:eastAsia="Times New Roman"/>
          <w:szCs w:val="28"/>
          <w:lang w:eastAsia="ru-RU"/>
        </w:rPr>
        <w:t xml:space="preserve"> должно обеспечить: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lastRenderedPageBreak/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В </w:t>
      </w:r>
      <w:r w:rsidRPr="002F00AF">
        <w:rPr>
          <w:rFonts w:eastAsia="Times New Roman"/>
          <w:szCs w:val="28"/>
          <w:lang w:val="en-US" w:eastAsia="ru-RU"/>
        </w:rPr>
        <w:t>V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классах на изучение физической культуры отводится 3 часа в неделю (за счет обязательной части учебного плана).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За счет обязательной части учебного плана на освоение учебного предмета «Основы безопасности жизнедеятельности» отводится 1 час в неделю (в </w:t>
      </w:r>
      <w:r w:rsidRPr="002F00AF">
        <w:rPr>
          <w:rFonts w:eastAsia="Times New Roman"/>
          <w:szCs w:val="28"/>
          <w:lang w:val="en-US" w:eastAsia="ru-RU"/>
        </w:rPr>
        <w:t>VIII</w:t>
      </w:r>
      <w:r w:rsidRPr="002F00AF">
        <w:rPr>
          <w:rFonts w:eastAsia="Times New Roman"/>
          <w:szCs w:val="28"/>
          <w:lang w:eastAsia="ru-RU"/>
        </w:rPr>
        <w:t>-</w:t>
      </w:r>
      <w:r w:rsidRPr="002F00AF">
        <w:rPr>
          <w:rFonts w:eastAsia="Times New Roman"/>
          <w:szCs w:val="28"/>
          <w:lang w:val="en-US" w:eastAsia="ru-RU"/>
        </w:rPr>
        <w:t>IX</w:t>
      </w:r>
      <w:r w:rsidRPr="002F00AF">
        <w:rPr>
          <w:rFonts w:eastAsia="Times New Roman"/>
          <w:szCs w:val="28"/>
          <w:lang w:eastAsia="ru-RU"/>
        </w:rPr>
        <w:t xml:space="preserve"> классах). </w:t>
      </w:r>
    </w:p>
    <w:p w:rsidR="00120EFC" w:rsidRPr="002F00AF" w:rsidRDefault="00120EFC" w:rsidP="00120EFC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</w:p>
    <w:p w:rsidR="00120EFC" w:rsidRPr="00DA6AD3" w:rsidRDefault="00120EFC" w:rsidP="00DA6AD3">
      <w:pPr>
        <w:spacing w:line="240" w:lineRule="auto"/>
        <w:contextualSpacing/>
        <w:jc w:val="center"/>
        <w:rPr>
          <w:b/>
          <w:szCs w:val="28"/>
          <w:lang w:eastAsia="ru-RU"/>
        </w:rPr>
      </w:pPr>
      <w:r w:rsidRPr="00DA6AD3">
        <w:rPr>
          <w:b/>
          <w:szCs w:val="28"/>
          <w:lang w:eastAsia="ru-RU"/>
        </w:rPr>
        <w:t>Учебный план</w:t>
      </w:r>
    </w:p>
    <w:p w:rsidR="00120EFC" w:rsidRPr="00DA6AD3" w:rsidRDefault="00120EFC" w:rsidP="00DA6AD3">
      <w:pPr>
        <w:spacing w:line="240" w:lineRule="auto"/>
        <w:contextualSpacing/>
        <w:jc w:val="center"/>
        <w:rPr>
          <w:b/>
          <w:szCs w:val="28"/>
          <w:lang w:eastAsia="ru-RU"/>
        </w:rPr>
      </w:pPr>
      <w:r w:rsidRPr="00DA6AD3">
        <w:rPr>
          <w:b/>
          <w:szCs w:val="28"/>
          <w:lang w:val="en-US" w:eastAsia="ru-RU"/>
        </w:rPr>
        <w:t>V</w:t>
      </w:r>
      <w:r w:rsidRPr="00DA6AD3">
        <w:rPr>
          <w:b/>
          <w:szCs w:val="28"/>
          <w:lang w:eastAsia="ru-RU"/>
        </w:rPr>
        <w:t>-</w:t>
      </w:r>
      <w:r w:rsidRPr="00DA6AD3">
        <w:rPr>
          <w:b/>
          <w:szCs w:val="28"/>
          <w:lang w:val="en-US" w:eastAsia="ru-RU"/>
        </w:rPr>
        <w:t>IX</w:t>
      </w:r>
      <w:r w:rsidRPr="00DA6AD3">
        <w:rPr>
          <w:b/>
          <w:szCs w:val="28"/>
          <w:lang w:eastAsia="ru-RU"/>
        </w:rPr>
        <w:t xml:space="preserve"> классов, реализующих ФГОС ООО</w:t>
      </w:r>
    </w:p>
    <w:p w:rsidR="00120EFC" w:rsidRPr="00DA6AD3" w:rsidRDefault="00120EFC" w:rsidP="00DA6AD3">
      <w:pPr>
        <w:spacing w:line="240" w:lineRule="auto"/>
        <w:contextualSpacing/>
        <w:jc w:val="center"/>
        <w:rPr>
          <w:b/>
          <w:szCs w:val="28"/>
          <w:lang w:eastAsia="ru-RU"/>
        </w:rPr>
      </w:pPr>
      <w:r w:rsidRPr="00DA6AD3">
        <w:rPr>
          <w:b/>
          <w:szCs w:val="28"/>
          <w:lang w:eastAsia="ru-RU"/>
        </w:rPr>
        <w:t>ОСНОВНОЕ ОБЩЕЕ ОБРАЗОВАНИЕ</w:t>
      </w:r>
    </w:p>
    <w:p w:rsidR="00120EFC" w:rsidRPr="00DA6AD3" w:rsidRDefault="00120EFC" w:rsidP="00DA6AD3">
      <w:pPr>
        <w:spacing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DA6AD3">
        <w:rPr>
          <w:rFonts w:eastAsia="Times New Roman"/>
          <w:b/>
          <w:szCs w:val="28"/>
          <w:lang w:eastAsia="ru-RU"/>
        </w:rPr>
        <w:t>(5-дневная учебная неделя)</w:t>
      </w:r>
    </w:p>
    <w:p w:rsidR="00120EFC" w:rsidRPr="00DA6AD3" w:rsidRDefault="00120EFC" w:rsidP="00DA6AD3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DA6AD3">
        <w:rPr>
          <w:rFonts w:eastAsia="Times New Roman"/>
          <w:b/>
          <w:szCs w:val="28"/>
          <w:lang w:eastAsia="ru-RU"/>
        </w:rPr>
        <w:t>2019-2020  учебный год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7"/>
        <w:gridCol w:w="3260"/>
        <w:gridCol w:w="750"/>
        <w:gridCol w:w="709"/>
        <w:gridCol w:w="708"/>
        <w:gridCol w:w="708"/>
        <w:gridCol w:w="669"/>
        <w:gridCol w:w="747"/>
      </w:tblGrid>
      <w:tr w:rsidR="007F0D92" w:rsidRPr="00DA6AD3" w:rsidTr="00DA6AD3">
        <w:trPr>
          <w:trHeight w:val="436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r2bl w:val="single" w:sz="4" w:space="0" w:color="auto"/>
            </w:tcBorders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Учебные</w:t>
            </w:r>
          </w:p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предметы</w:t>
            </w:r>
          </w:p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 xml:space="preserve">                                      Классы</w:t>
            </w:r>
          </w:p>
        </w:tc>
        <w:tc>
          <w:tcPr>
            <w:tcW w:w="4291" w:type="dxa"/>
            <w:gridSpan w:val="6"/>
          </w:tcPr>
          <w:p w:rsidR="007F0D92" w:rsidRPr="00DA6AD3" w:rsidRDefault="007F0D92" w:rsidP="00DA6AD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F0D92" w:rsidRPr="00DA6AD3" w:rsidTr="00DA6AD3">
        <w:trPr>
          <w:trHeight w:val="36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r2bl w:val="single" w:sz="4" w:space="0" w:color="auto"/>
            </w:tcBorders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F0D92" w:rsidRPr="00DA6AD3" w:rsidTr="00DA6AD3">
        <w:trPr>
          <w:trHeight w:val="315"/>
          <w:jc w:val="center"/>
        </w:trPr>
        <w:tc>
          <w:tcPr>
            <w:tcW w:w="7736" w:type="dxa"/>
            <w:gridSpan w:val="4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i/>
                <w:sz w:val="24"/>
                <w:szCs w:val="24"/>
              </w:rPr>
            </w:pPr>
          </w:p>
        </w:tc>
      </w:tr>
      <w:tr w:rsidR="007F0D92" w:rsidRPr="00DA6AD3" w:rsidTr="00DA6AD3">
        <w:trPr>
          <w:trHeight w:val="330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16</w:t>
            </w:r>
          </w:p>
        </w:tc>
      </w:tr>
      <w:tr w:rsidR="007F0D92" w:rsidRPr="00DA6AD3" w:rsidTr="00DA6AD3">
        <w:trPr>
          <w:trHeight w:val="37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11</w:t>
            </w:r>
          </w:p>
        </w:tc>
      </w:tr>
      <w:tr w:rsidR="007F0D92" w:rsidRPr="00DA6AD3" w:rsidTr="00DA6AD3">
        <w:trPr>
          <w:trHeight w:val="375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2,5</w:t>
            </w:r>
          </w:p>
        </w:tc>
      </w:tr>
      <w:tr w:rsidR="007F0D92" w:rsidRPr="00DA6AD3" w:rsidTr="00DA6AD3">
        <w:trPr>
          <w:trHeight w:val="37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2,5</w:t>
            </w:r>
          </w:p>
        </w:tc>
      </w:tr>
      <w:tr w:rsidR="007F0D92" w:rsidRPr="00DA6AD3" w:rsidTr="00DA6AD3">
        <w:trPr>
          <w:trHeight w:val="315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14</w:t>
            </w:r>
          </w:p>
        </w:tc>
      </w:tr>
      <w:tr w:rsidR="007F0D92" w:rsidRPr="00DA6AD3" w:rsidTr="00DA6AD3">
        <w:trPr>
          <w:trHeight w:val="233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</w:tr>
      <w:tr w:rsidR="007F0D92" w:rsidRPr="00DA6AD3" w:rsidTr="00DA6AD3">
        <w:trPr>
          <w:trHeight w:val="427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10</w:t>
            </w:r>
          </w:p>
        </w:tc>
      </w:tr>
      <w:tr w:rsidR="007F0D92" w:rsidRPr="00DA6AD3" w:rsidTr="00DA6AD3">
        <w:trPr>
          <w:trHeight w:val="38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9</w:t>
            </w:r>
          </w:p>
        </w:tc>
      </w:tr>
      <w:tr w:rsidR="007F0D92" w:rsidRPr="00DA6AD3" w:rsidTr="00DA6AD3">
        <w:trPr>
          <w:trHeight w:val="201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6</w:t>
            </w:r>
          </w:p>
        </w:tc>
      </w:tr>
      <w:tr w:rsidR="007F0D92" w:rsidRPr="00DA6AD3" w:rsidTr="00DA6AD3">
        <w:trPr>
          <w:trHeight w:val="38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2,5</w:t>
            </w:r>
          </w:p>
        </w:tc>
      </w:tr>
      <w:tr w:rsidR="007F0D92" w:rsidRPr="00DA6AD3" w:rsidTr="00DA6AD3">
        <w:trPr>
          <w:trHeight w:val="315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6</w:t>
            </w:r>
          </w:p>
        </w:tc>
      </w:tr>
      <w:tr w:rsidR="007F0D92" w:rsidRPr="00DA6AD3" w:rsidTr="00DA6AD3">
        <w:trPr>
          <w:trHeight w:val="31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</w:tr>
      <w:tr w:rsidR="007F0D92" w:rsidRPr="00DA6AD3" w:rsidTr="00DA6AD3">
        <w:trPr>
          <w:trHeight w:val="234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</w:tr>
      <w:tr w:rsidR="007F0D92" w:rsidRPr="00DA6AD3" w:rsidTr="00DA6AD3">
        <w:trPr>
          <w:trHeight w:val="318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5</w:t>
            </w:r>
          </w:p>
        </w:tc>
      </w:tr>
      <w:tr w:rsidR="007F0D92" w:rsidRPr="00DA6AD3" w:rsidTr="00DA6AD3">
        <w:trPr>
          <w:trHeight w:val="852"/>
          <w:jc w:val="center"/>
        </w:trPr>
        <w:tc>
          <w:tcPr>
            <w:tcW w:w="3017" w:type="dxa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</w:tr>
      <w:tr w:rsidR="007F0D92" w:rsidRPr="00DA6AD3" w:rsidTr="00DA6AD3">
        <w:trPr>
          <w:trHeight w:val="181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5,5</w:t>
            </w:r>
          </w:p>
        </w:tc>
      </w:tr>
      <w:tr w:rsidR="007F0D92" w:rsidRPr="00DA6AD3" w:rsidTr="00DA6AD3">
        <w:trPr>
          <w:trHeight w:val="21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4</w:t>
            </w:r>
          </w:p>
        </w:tc>
      </w:tr>
      <w:tr w:rsidR="007F0D92" w:rsidRPr="00DA6AD3" w:rsidTr="00DA6AD3">
        <w:trPr>
          <w:trHeight w:val="336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7</w:t>
            </w:r>
          </w:p>
        </w:tc>
      </w:tr>
      <w:tr w:rsidR="007F0D92" w:rsidRPr="00DA6AD3" w:rsidTr="00DA6AD3">
        <w:trPr>
          <w:trHeight w:val="251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3,5</w:t>
            </w:r>
          </w:p>
        </w:tc>
      </w:tr>
      <w:tr w:rsidR="007F0D92" w:rsidRPr="00DA6AD3" w:rsidTr="00DA6AD3">
        <w:trPr>
          <w:trHeight w:val="215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3,5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7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</w:tr>
      <w:tr w:rsidR="007F0D92" w:rsidRPr="00DA6AD3" w:rsidTr="00DA6AD3">
        <w:trPr>
          <w:trHeight w:val="413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15</w:t>
            </w:r>
          </w:p>
        </w:tc>
      </w:tr>
      <w:tr w:rsidR="007F0D92" w:rsidRPr="00DA6AD3" w:rsidTr="00DA6AD3">
        <w:trPr>
          <w:trHeight w:val="142"/>
          <w:jc w:val="center"/>
        </w:trPr>
        <w:tc>
          <w:tcPr>
            <w:tcW w:w="6277" w:type="dxa"/>
            <w:gridSpan w:val="2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145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6277" w:type="dxa"/>
            <w:gridSpan w:val="2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DA6AD3">
              <w:rPr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</w:tcPr>
          <w:p w:rsidR="007F0D92" w:rsidRPr="00DA6AD3" w:rsidRDefault="007F0D92" w:rsidP="00DA6AD3">
            <w:pPr>
              <w:contextualSpacing/>
              <w:rPr>
                <w:bCs/>
                <w:i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1,5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</w:tr>
      <w:tr w:rsidR="007F0D92" w:rsidRPr="00DA6AD3" w:rsidTr="00DA6AD3">
        <w:trPr>
          <w:trHeight w:val="301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</w:tr>
      <w:tr w:rsidR="007F0D92" w:rsidRPr="00EC7E71" w:rsidTr="00DA6AD3">
        <w:trPr>
          <w:trHeight w:val="301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</w:tr>
      <w:tr w:rsidR="007F0D92" w:rsidRPr="00EC7E71" w:rsidTr="00DA6AD3">
        <w:trPr>
          <w:trHeight w:val="301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0,5</w:t>
            </w:r>
          </w:p>
        </w:tc>
      </w:tr>
      <w:tr w:rsidR="007F0D92" w:rsidRPr="00EC7E71" w:rsidTr="00DA6AD3">
        <w:trPr>
          <w:trHeight w:val="437"/>
          <w:jc w:val="center"/>
        </w:trPr>
        <w:tc>
          <w:tcPr>
            <w:tcW w:w="3017" w:type="dxa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3</w:t>
            </w:r>
          </w:p>
        </w:tc>
      </w:tr>
      <w:tr w:rsidR="007F0D92" w:rsidRPr="00EC7E71" w:rsidTr="00DA6AD3">
        <w:trPr>
          <w:trHeight w:val="417"/>
          <w:jc w:val="center"/>
        </w:trPr>
        <w:tc>
          <w:tcPr>
            <w:tcW w:w="3017" w:type="dxa"/>
            <w:vMerge w:val="restart"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sz w:val="24"/>
                <w:szCs w:val="24"/>
              </w:rPr>
            </w:pPr>
            <w:r w:rsidRPr="00DA6AD3">
              <w:rPr>
                <w:sz w:val="24"/>
                <w:szCs w:val="24"/>
              </w:rPr>
              <w:t>История Курского края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</w:tr>
      <w:tr w:rsidR="007F0D92" w:rsidRPr="00EC7E71" w:rsidTr="00DA6AD3">
        <w:trPr>
          <w:trHeight w:val="417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sz w:val="24"/>
                <w:szCs w:val="24"/>
              </w:rPr>
            </w:pPr>
            <w:r w:rsidRPr="00DA6AD3">
              <w:rPr>
                <w:sz w:val="24"/>
                <w:szCs w:val="24"/>
              </w:rPr>
              <w:t>География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2</w:t>
            </w:r>
          </w:p>
        </w:tc>
      </w:tr>
      <w:tr w:rsidR="007F0D92" w:rsidRPr="00EC7E71" w:rsidTr="00DA6AD3">
        <w:trPr>
          <w:trHeight w:val="417"/>
          <w:jc w:val="center"/>
        </w:trPr>
        <w:tc>
          <w:tcPr>
            <w:tcW w:w="3017" w:type="dxa"/>
            <w:vMerge/>
          </w:tcPr>
          <w:p w:rsidR="007F0D92" w:rsidRPr="00DA6AD3" w:rsidRDefault="007F0D92" w:rsidP="00DA6AD3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7F0D92" w:rsidRPr="00DA6AD3" w:rsidRDefault="007F0D92" w:rsidP="00DA6AD3">
            <w:pPr>
              <w:ind w:firstLine="29"/>
              <w:contextualSpacing/>
              <w:rPr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Cs/>
                <w:sz w:val="24"/>
                <w:szCs w:val="24"/>
              </w:rPr>
            </w:pPr>
            <w:r w:rsidRPr="00DA6AD3">
              <w:rPr>
                <w:bCs/>
                <w:sz w:val="24"/>
                <w:szCs w:val="24"/>
              </w:rPr>
              <w:t>1</w:t>
            </w:r>
          </w:p>
        </w:tc>
      </w:tr>
      <w:tr w:rsidR="007F0D92" w:rsidRPr="00EC7E71" w:rsidTr="00DA6AD3">
        <w:trPr>
          <w:trHeight w:val="232"/>
          <w:jc w:val="center"/>
        </w:trPr>
        <w:tc>
          <w:tcPr>
            <w:tcW w:w="6277" w:type="dxa"/>
            <w:gridSpan w:val="2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750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69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7" w:type="dxa"/>
          </w:tcPr>
          <w:p w:rsidR="007F0D92" w:rsidRPr="00DA6AD3" w:rsidRDefault="007F0D92" w:rsidP="00DA6AD3">
            <w:pPr>
              <w:ind w:firstLine="29"/>
              <w:contextualSpacing/>
              <w:rPr>
                <w:b/>
                <w:bCs/>
                <w:sz w:val="24"/>
                <w:szCs w:val="24"/>
              </w:rPr>
            </w:pPr>
            <w:r w:rsidRPr="00DA6AD3">
              <w:rPr>
                <w:b/>
                <w:bCs/>
                <w:sz w:val="24"/>
                <w:szCs w:val="24"/>
              </w:rPr>
              <w:t>157</w:t>
            </w:r>
          </w:p>
        </w:tc>
      </w:tr>
    </w:tbl>
    <w:p w:rsidR="007F0D92" w:rsidRPr="008A0761" w:rsidRDefault="007F0D92" w:rsidP="001B06E4">
      <w:pPr>
        <w:jc w:val="center"/>
        <w:rPr>
          <w:rFonts w:eastAsia="Times New Roman"/>
          <w:b/>
          <w:szCs w:val="28"/>
          <w:lang w:eastAsia="ru-RU"/>
        </w:rPr>
      </w:pPr>
    </w:p>
    <w:p w:rsidR="009A1BE5" w:rsidRDefault="009A1BE5" w:rsidP="00120EFC">
      <w:pPr>
        <w:pStyle w:val="2"/>
      </w:pPr>
      <w:bookmarkStart w:id="5" w:name="_Toc414553283"/>
      <w:bookmarkStart w:id="6" w:name="_Toc23708535"/>
    </w:p>
    <w:p w:rsidR="009A1BE5" w:rsidRDefault="009A1BE5" w:rsidP="00120EFC">
      <w:pPr>
        <w:pStyle w:val="2"/>
      </w:pPr>
    </w:p>
    <w:p w:rsidR="009A1BE5" w:rsidRDefault="009A1BE5" w:rsidP="00120EFC">
      <w:pPr>
        <w:pStyle w:val="2"/>
      </w:pPr>
    </w:p>
    <w:p w:rsidR="009A1BE5" w:rsidRDefault="009A1BE5" w:rsidP="00120EFC">
      <w:pPr>
        <w:pStyle w:val="2"/>
      </w:pPr>
    </w:p>
    <w:p w:rsidR="00D051E4" w:rsidRPr="00120EFC" w:rsidRDefault="00996271" w:rsidP="00120EFC">
      <w:pPr>
        <w:pStyle w:val="2"/>
      </w:pPr>
      <w:r w:rsidRPr="00120EFC">
        <w:lastRenderedPageBreak/>
        <w:t xml:space="preserve">3.1.1. </w:t>
      </w:r>
      <w:r w:rsidR="00725587" w:rsidRPr="00120EFC">
        <w:t>К</w:t>
      </w:r>
      <w:r w:rsidR="00D051E4" w:rsidRPr="00120EFC">
        <w:t>алендарный учебный график</w:t>
      </w:r>
      <w:bookmarkEnd w:id="5"/>
      <w:bookmarkEnd w:id="6"/>
    </w:p>
    <w:p w:rsidR="00725587" w:rsidRDefault="00725587" w:rsidP="00725587">
      <w:pPr>
        <w:pStyle w:val="afff4"/>
        <w:jc w:val="both"/>
        <w:rPr>
          <w:sz w:val="28"/>
          <w:szCs w:val="28"/>
        </w:rPr>
      </w:pPr>
    </w:p>
    <w:p w:rsidR="003A0F10" w:rsidRPr="0094558A" w:rsidRDefault="003A0F10" w:rsidP="009A4D03">
      <w:pPr>
        <w:pStyle w:val="a8"/>
        <w:numPr>
          <w:ilvl w:val="0"/>
          <w:numId w:val="209"/>
        </w:numPr>
        <w:spacing w:after="200" w:line="276" w:lineRule="auto"/>
        <w:rPr>
          <w:b/>
          <w:sz w:val="28"/>
          <w:szCs w:val="28"/>
        </w:rPr>
      </w:pPr>
      <w:r w:rsidRPr="0094558A">
        <w:rPr>
          <w:b/>
          <w:sz w:val="28"/>
          <w:szCs w:val="28"/>
        </w:rPr>
        <w:t>Календарные периоды</w:t>
      </w:r>
      <w:r>
        <w:rPr>
          <w:b/>
          <w:sz w:val="28"/>
          <w:szCs w:val="28"/>
        </w:rPr>
        <w:t xml:space="preserve"> </w:t>
      </w:r>
      <w:r w:rsidRPr="0094558A">
        <w:rPr>
          <w:b/>
          <w:sz w:val="28"/>
          <w:szCs w:val="28"/>
        </w:rPr>
        <w:t xml:space="preserve"> учебного года</w:t>
      </w:r>
    </w:p>
    <w:p w:rsidR="003A0F10" w:rsidRDefault="003A0F10" w:rsidP="009A4D03">
      <w:pPr>
        <w:pStyle w:val="a8"/>
        <w:numPr>
          <w:ilvl w:val="1"/>
          <w:numId w:val="20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Дата начала учебного года: 2 сентября 2019 г.</w:t>
      </w:r>
    </w:p>
    <w:p w:rsidR="003A0F10" w:rsidRDefault="003A0F10" w:rsidP="009A4D03">
      <w:pPr>
        <w:pStyle w:val="a8"/>
        <w:numPr>
          <w:ilvl w:val="1"/>
          <w:numId w:val="20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Дата окончания учебного года: 5-8-е классы - 29 мая 2020 г., 9-е классы – 21 мая 2020г.</w:t>
      </w:r>
    </w:p>
    <w:p w:rsidR="003A0F10" w:rsidRDefault="003A0F10" w:rsidP="009A4D03">
      <w:pPr>
        <w:pStyle w:val="a8"/>
        <w:numPr>
          <w:ilvl w:val="1"/>
          <w:numId w:val="20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года:</w:t>
      </w:r>
    </w:p>
    <w:p w:rsidR="003A0F10" w:rsidRDefault="003A0F10" w:rsidP="009A4D03">
      <w:pPr>
        <w:pStyle w:val="a8"/>
        <w:numPr>
          <w:ilvl w:val="0"/>
          <w:numId w:val="210"/>
        </w:numPr>
        <w:spacing w:after="200" w:line="276" w:lineRule="auto"/>
        <w:ind w:left="993" w:firstLine="0"/>
        <w:rPr>
          <w:sz w:val="28"/>
          <w:szCs w:val="28"/>
        </w:rPr>
      </w:pPr>
      <w:r>
        <w:rPr>
          <w:sz w:val="28"/>
          <w:szCs w:val="28"/>
        </w:rPr>
        <w:t>5-8 классы – 34 недели;</w:t>
      </w:r>
    </w:p>
    <w:p w:rsidR="003A0F10" w:rsidRDefault="003A0F10" w:rsidP="009A4D03">
      <w:pPr>
        <w:pStyle w:val="a8"/>
        <w:numPr>
          <w:ilvl w:val="0"/>
          <w:numId w:val="210"/>
        </w:numPr>
        <w:spacing w:after="20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>9 классы  – 33 недели без учета государственной итоговой аттестации.</w:t>
      </w:r>
    </w:p>
    <w:p w:rsidR="003A0F10" w:rsidRDefault="003A0F10" w:rsidP="009A4D03">
      <w:pPr>
        <w:pStyle w:val="a8"/>
        <w:numPr>
          <w:ilvl w:val="0"/>
          <w:numId w:val="210"/>
        </w:numPr>
        <w:spacing w:after="20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5 дней.</w:t>
      </w:r>
    </w:p>
    <w:p w:rsidR="003A0F10" w:rsidRPr="0094558A" w:rsidRDefault="003A0F10" w:rsidP="009A4D03">
      <w:pPr>
        <w:pStyle w:val="a8"/>
        <w:numPr>
          <w:ilvl w:val="0"/>
          <w:numId w:val="209"/>
        </w:numPr>
        <w:spacing w:after="200" w:line="276" w:lineRule="auto"/>
        <w:rPr>
          <w:b/>
          <w:sz w:val="28"/>
          <w:szCs w:val="28"/>
        </w:rPr>
      </w:pPr>
      <w:r w:rsidRPr="0094558A">
        <w:rPr>
          <w:b/>
          <w:sz w:val="28"/>
          <w:szCs w:val="28"/>
        </w:rPr>
        <w:t>Периоды образовательной деятельности</w:t>
      </w:r>
    </w:p>
    <w:p w:rsidR="003A0F10" w:rsidRDefault="003A0F10" w:rsidP="009A4D03">
      <w:pPr>
        <w:pStyle w:val="a8"/>
        <w:numPr>
          <w:ilvl w:val="1"/>
          <w:numId w:val="209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учебных занятий по четвертям в учебных неделях и рабочих днях.</w:t>
      </w:r>
    </w:p>
    <w:p w:rsidR="003A0F10" w:rsidRDefault="003A0F10" w:rsidP="003A0F10">
      <w:pPr>
        <w:jc w:val="center"/>
        <w:rPr>
          <w:szCs w:val="28"/>
        </w:rPr>
      </w:pPr>
      <w:r>
        <w:rPr>
          <w:szCs w:val="28"/>
        </w:rPr>
        <w:t>5 – 8-е классы</w:t>
      </w:r>
    </w:p>
    <w:tbl>
      <w:tblPr>
        <w:tblStyle w:val="a4"/>
        <w:tblW w:w="0" w:type="auto"/>
        <w:tblLook w:val="04A0"/>
      </w:tblPr>
      <w:tblGrid>
        <w:gridCol w:w="1735"/>
        <w:gridCol w:w="1730"/>
        <w:gridCol w:w="1827"/>
        <w:gridCol w:w="2180"/>
        <w:gridCol w:w="2098"/>
      </w:tblGrid>
      <w:tr w:rsidR="003A0F10" w:rsidTr="003A0F10">
        <w:tc>
          <w:tcPr>
            <w:tcW w:w="1853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Учебный период</w:t>
            </w:r>
          </w:p>
        </w:tc>
        <w:tc>
          <w:tcPr>
            <w:tcW w:w="3712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</w:p>
        </w:tc>
        <w:tc>
          <w:tcPr>
            <w:tcW w:w="4573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</w:t>
            </w:r>
          </w:p>
        </w:tc>
      </w:tr>
      <w:tr w:rsidR="003A0F10" w:rsidTr="003A0F10">
        <w:tc>
          <w:tcPr>
            <w:tcW w:w="1853" w:type="dxa"/>
            <w:vMerge/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Начало 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Окончание 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учебных недель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дней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02.09.2019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25.10.2019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05.11.2019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27.12.2019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13.01.2020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24.03.2020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четверть 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02.04.2020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29.05.2020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</w:tr>
      <w:tr w:rsidR="003A0F10" w:rsidTr="003A0F10">
        <w:trPr>
          <w:trHeight w:val="182"/>
        </w:trPr>
        <w:tc>
          <w:tcPr>
            <w:tcW w:w="5565" w:type="dxa"/>
            <w:gridSpan w:val="3"/>
            <w:tcBorders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 в учебном году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167</w:t>
            </w:r>
          </w:p>
        </w:tc>
      </w:tr>
    </w:tbl>
    <w:p w:rsidR="003A0F10" w:rsidRDefault="003A0F10" w:rsidP="003A0F10">
      <w:pPr>
        <w:jc w:val="center"/>
        <w:rPr>
          <w:szCs w:val="28"/>
        </w:rPr>
      </w:pPr>
    </w:p>
    <w:p w:rsidR="003A0F10" w:rsidRPr="00747C74" w:rsidRDefault="003A0F10" w:rsidP="003A0F10">
      <w:pPr>
        <w:jc w:val="center"/>
        <w:rPr>
          <w:szCs w:val="28"/>
        </w:rPr>
      </w:pPr>
      <w:r>
        <w:rPr>
          <w:szCs w:val="28"/>
        </w:rPr>
        <w:t>9-е классы</w:t>
      </w:r>
    </w:p>
    <w:tbl>
      <w:tblPr>
        <w:tblStyle w:val="a4"/>
        <w:tblW w:w="0" w:type="auto"/>
        <w:tblLook w:val="04A0"/>
      </w:tblPr>
      <w:tblGrid>
        <w:gridCol w:w="1735"/>
        <w:gridCol w:w="1730"/>
        <w:gridCol w:w="1827"/>
        <w:gridCol w:w="2180"/>
        <w:gridCol w:w="2098"/>
      </w:tblGrid>
      <w:tr w:rsidR="003A0F10" w:rsidTr="003A0F10">
        <w:tc>
          <w:tcPr>
            <w:tcW w:w="1853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Учебный период</w:t>
            </w:r>
          </w:p>
        </w:tc>
        <w:tc>
          <w:tcPr>
            <w:tcW w:w="3712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</w:p>
        </w:tc>
        <w:tc>
          <w:tcPr>
            <w:tcW w:w="4573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Продолжительность </w:t>
            </w:r>
          </w:p>
        </w:tc>
      </w:tr>
      <w:tr w:rsidR="003A0F10" w:rsidTr="003A0F10">
        <w:tc>
          <w:tcPr>
            <w:tcW w:w="1853" w:type="dxa"/>
            <w:vMerge/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Начало 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Окончание 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учебных недель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рабочих дней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02.09.2019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25.10.2019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05.11.2019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27.12.2019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четверть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13.01.2020</w:t>
            </w:r>
          </w:p>
        </w:tc>
        <w:tc>
          <w:tcPr>
            <w:tcW w:w="1910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24.03.2020</w:t>
            </w:r>
          </w:p>
        </w:tc>
        <w:tc>
          <w:tcPr>
            <w:tcW w:w="233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34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3A0F10" w:rsidTr="003A0F10">
        <w:tc>
          <w:tcPr>
            <w:tcW w:w="1853" w:type="dxa"/>
          </w:tcPr>
          <w:p w:rsidR="003A0F10" w:rsidRPr="0067121F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 xml:space="preserve"> четверть 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02.04.2020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21.05.2020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3A0F10" w:rsidTr="003A0F10">
        <w:tc>
          <w:tcPr>
            <w:tcW w:w="1853" w:type="dxa"/>
          </w:tcPr>
          <w:p w:rsidR="003A0F10" w:rsidRPr="00134A17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ГИА*</w:t>
            </w:r>
          </w:p>
        </w:tc>
        <w:tc>
          <w:tcPr>
            <w:tcW w:w="180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22.05.2020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30.06.2020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</w:tr>
      <w:tr w:rsidR="003A0F10" w:rsidTr="003A0F10">
        <w:tc>
          <w:tcPr>
            <w:tcW w:w="5565" w:type="dxa"/>
            <w:gridSpan w:val="3"/>
            <w:tcBorders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 в учебном году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</w:tr>
    </w:tbl>
    <w:p w:rsidR="003A0F10" w:rsidRDefault="003A0F10" w:rsidP="003A0F10">
      <w:pPr>
        <w:jc w:val="center"/>
        <w:rPr>
          <w:szCs w:val="28"/>
        </w:rPr>
      </w:pPr>
      <w:r w:rsidRPr="00134A17">
        <w:rPr>
          <w:szCs w:val="28"/>
        </w:rPr>
        <w:t>*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134A17">
        <w:rPr>
          <w:szCs w:val="28"/>
        </w:rPr>
        <w:t>Рособрнадзор</w:t>
      </w:r>
      <w:proofErr w:type="spellEnd"/>
      <w:r w:rsidRPr="00134A17">
        <w:rPr>
          <w:szCs w:val="28"/>
        </w:rPr>
        <w:t>). В календарном учебном графике период определен примерно.</w:t>
      </w:r>
    </w:p>
    <w:p w:rsidR="003A0F10" w:rsidRPr="0094558A" w:rsidRDefault="003A0F10" w:rsidP="009A4D03">
      <w:pPr>
        <w:pStyle w:val="a8"/>
        <w:numPr>
          <w:ilvl w:val="1"/>
          <w:numId w:val="209"/>
        </w:numPr>
        <w:spacing w:after="200" w:line="276" w:lineRule="auto"/>
        <w:rPr>
          <w:b/>
          <w:sz w:val="28"/>
          <w:szCs w:val="28"/>
        </w:rPr>
      </w:pPr>
      <w:r w:rsidRPr="0094558A">
        <w:rPr>
          <w:b/>
          <w:sz w:val="28"/>
          <w:szCs w:val="28"/>
        </w:rPr>
        <w:t>Продолжительность каникул, праздничных и выходных дней</w:t>
      </w:r>
    </w:p>
    <w:p w:rsidR="003A0F10" w:rsidRDefault="003A0F10" w:rsidP="003A0F10">
      <w:pPr>
        <w:pStyle w:val="a8"/>
        <w:ind w:left="1440"/>
        <w:jc w:val="center"/>
        <w:rPr>
          <w:sz w:val="28"/>
          <w:szCs w:val="28"/>
        </w:rPr>
      </w:pPr>
    </w:p>
    <w:p w:rsidR="003A0F10" w:rsidRDefault="003A0F10" w:rsidP="003A0F10">
      <w:pPr>
        <w:pStyle w:val="a8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5 - 8-й  класс</w:t>
      </w:r>
    </w:p>
    <w:tbl>
      <w:tblPr>
        <w:tblStyle w:val="a4"/>
        <w:tblW w:w="0" w:type="auto"/>
        <w:tblLook w:val="04A0"/>
      </w:tblPr>
      <w:tblGrid>
        <w:gridCol w:w="2397"/>
        <w:gridCol w:w="2252"/>
        <w:gridCol w:w="2279"/>
        <w:gridCol w:w="2642"/>
      </w:tblGrid>
      <w:tr w:rsidR="003A0F10" w:rsidTr="003A0F10">
        <w:tc>
          <w:tcPr>
            <w:tcW w:w="2515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Каникулярный период</w:t>
            </w:r>
          </w:p>
        </w:tc>
        <w:tc>
          <w:tcPr>
            <w:tcW w:w="4981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Продолжительность каникул</w:t>
            </w:r>
          </w:p>
        </w:tc>
      </w:tr>
      <w:tr w:rsidR="003A0F10" w:rsidTr="003A0F10">
        <w:tc>
          <w:tcPr>
            <w:tcW w:w="2515" w:type="dxa"/>
            <w:vMerge/>
          </w:tcPr>
          <w:p w:rsidR="003A0F10" w:rsidRDefault="003A0F10" w:rsidP="003A0F10">
            <w:pPr>
              <w:rPr>
                <w:szCs w:val="28"/>
              </w:rPr>
            </w:pPr>
          </w:p>
        </w:tc>
        <w:tc>
          <w:tcPr>
            <w:tcW w:w="248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</w:t>
            </w:r>
          </w:p>
        </w:tc>
        <w:tc>
          <w:tcPr>
            <w:tcW w:w="249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Окончание</w:t>
            </w:r>
          </w:p>
        </w:tc>
        <w:tc>
          <w:tcPr>
            <w:tcW w:w="2642" w:type="dxa"/>
            <w:vMerge/>
          </w:tcPr>
          <w:p w:rsidR="003A0F10" w:rsidRDefault="003A0F10" w:rsidP="003A0F10">
            <w:pPr>
              <w:rPr>
                <w:szCs w:val="28"/>
              </w:rPr>
            </w:pP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Осенние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28.10.2019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04.11.2019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Зимние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30.12.2019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12.01.2020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Весенние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25.03.2020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01.04.2020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Летние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30.05.2020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31.08.2020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Праздничные дни</w:t>
            </w:r>
          </w:p>
        </w:tc>
        <w:tc>
          <w:tcPr>
            <w:tcW w:w="4981" w:type="dxa"/>
            <w:gridSpan w:val="2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24.02.2020г., 09.03.2020г., 01.05.2020г., 04.05.2020г., 05.05.2020г., 11.05.2020г.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</w:tr>
      <w:tr w:rsidR="003A0F10" w:rsidTr="003A0F10">
        <w:tc>
          <w:tcPr>
            <w:tcW w:w="7496" w:type="dxa"/>
            <w:gridSpan w:val="3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Итого: 6 праздничных дней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дней каникул в течение учебного года</w:t>
            </w:r>
          </w:p>
        </w:tc>
      </w:tr>
    </w:tbl>
    <w:p w:rsidR="003A0F10" w:rsidRDefault="003A0F10" w:rsidP="003A0F10">
      <w:pPr>
        <w:jc w:val="center"/>
        <w:rPr>
          <w:szCs w:val="28"/>
        </w:rPr>
      </w:pPr>
    </w:p>
    <w:p w:rsidR="003A0F10" w:rsidRDefault="003A0F10" w:rsidP="003A0F10">
      <w:pPr>
        <w:pStyle w:val="a8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9-е  класс</w:t>
      </w:r>
    </w:p>
    <w:tbl>
      <w:tblPr>
        <w:tblStyle w:val="a4"/>
        <w:tblW w:w="0" w:type="auto"/>
        <w:tblLook w:val="04A0"/>
      </w:tblPr>
      <w:tblGrid>
        <w:gridCol w:w="2397"/>
        <w:gridCol w:w="2252"/>
        <w:gridCol w:w="2279"/>
        <w:gridCol w:w="2642"/>
      </w:tblGrid>
      <w:tr w:rsidR="003A0F10" w:rsidTr="003A0F10">
        <w:tc>
          <w:tcPr>
            <w:tcW w:w="2515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Каникулярный период</w:t>
            </w:r>
          </w:p>
        </w:tc>
        <w:tc>
          <w:tcPr>
            <w:tcW w:w="4981" w:type="dxa"/>
            <w:gridSpan w:val="2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Продолжительность каникул</w:t>
            </w:r>
          </w:p>
        </w:tc>
      </w:tr>
      <w:tr w:rsidR="003A0F10" w:rsidTr="003A0F10">
        <w:tc>
          <w:tcPr>
            <w:tcW w:w="2515" w:type="dxa"/>
            <w:vMerge/>
          </w:tcPr>
          <w:p w:rsidR="003A0F10" w:rsidRDefault="003A0F10" w:rsidP="003A0F10">
            <w:pPr>
              <w:rPr>
                <w:szCs w:val="28"/>
              </w:rPr>
            </w:pPr>
          </w:p>
        </w:tc>
        <w:tc>
          <w:tcPr>
            <w:tcW w:w="248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</w:t>
            </w:r>
          </w:p>
        </w:tc>
        <w:tc>
          <w:tcPr>
            <w:tcW w:w="2499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Окончание</w:t>
            </w:r>
          </w:p>
        </w:tc>
        <w:tc>
          <w:tcPr>
            <w:tcW w:w="2642" w:type="dxa"/>
            <w:vMerge/>
          </w:tcPr>
          <w:p w:rsidR="003A0F10" w:rsidRDefault="003A0F10" w:rsidP="003A0F10">
            <w:pPr>
              <w:rPr>
                <w:szCs w:val="28"/>
              </w:rPr>
            </w:pP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Осенние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28.10.2019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04.11.2019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Зимние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30.12.2019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12.01.2020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Весенние каникулы</w:t>
            </w:r>
          </w:p>
        </w:tc>
        <w:tc>
          <w:tcPr>
            <w:tcW w:w="2482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25.03.2020</w:t>
            </w:r>
          </w:p>
        </w:tc>
        <w:tc>
          <w:tcPr>
            <w:tcW w:w="2499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01.04.2020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A0F10" w:rsidTr="003A0F10">
        <w:tc>
          <w:tcPr>
            <w:tcW w:w="2515" w:type="dxa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Праздничные дни</w:t>
            </w:r>
          </w:p>
        </w:tc>
        <w:tc>
          <w:tcPr>
            <w:tcW w:w="4981" w:type="dxa"/>
            <w:gridSpan w:val="2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24.02.2020г., 09.03.2020г., 01.05.2020г., 04.05.2020г., 05.05.2020г., 11.05.2020г.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</w:p>
        </w:tc>
      </w:tr>
      <w:tr w:rsidR="003A0F10" w:rsidTr="003A0F10">
        <w:tc>
          <w:tcPr>
            <w:tcW w:w="7496" w:type="dxa"/>
            <w:gridSpan w:val="3"/>
          </w:tcPr>
          <w:p w:rsidR="003A0F10" w:rsidRDefault="003A0F10" w:rsidP="003A0F10">
            <w:pPr>
              <w:rPr>
                <w:szCs w:val="28"/>
              </w:rPr>
            </w:pPr>
            <w:r>
              <w:rPr>
                <w:szCs w:val="28"/>
              </w:rPr>
              <w:t>Итого: 6 праздничных дней</w:t>
            </w:r>
          </w:p>
        </w:tc>
        <w:tc>
          <w:tcPr>
            <w:tcW w:w="2642" w:type="dxa"/>
          </w:tcPr>
          <w:p w:rsidR="003A0F10" w:rsidRDefault="003A0F10" w:rsidP="003A0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дней в течение учебного года</w:t>
            </w:r>
          </w:p>
        </w:tc>
      </w:tr>
    </w:tbl>
    <w:p w:rsidR="003A0F10" w:rsidRDefault="003A0F10" w:rsidP="003A0F10">
      <w:pPr>
        <w:jc w:val="center"/>
        <w:rPr>
          <w:szCs w:val="28"/>
        </w:rPr>
      </w:pPr>
    </w:p>
    <w:p w:rsidR="003A0F10" w:rsidRPr="0094558A" w:rsidRDefault="003A0F10" w:rsidP="009A4D03">
      <w:pPr>
        <w:pStyle w:val="a8"/>
        <w:numPr>
          <w:ilvl w:val="0"/>
          <w:numId w:val="209"/>
        </w:numPr>
        <w:spacing w:after="200" w:line="276" w:lineRule="auto"/>
        <w:jc w:val="center"/>
        <w:rPr>
          <w:b/>
          <w:sz w:val="28"/>
          <w:szCs w:val="28"/>
        </w:rPr>
      </w:pPr>
      <w:r w:rsidRPr="0094558A">
        <w:rPr>
          <w:b/>
          <w:sz w:val="28"/>
          <w:szCs w:val="28"/>
        </w:rPr>
        <w:t>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473"/>
        <w:gridCol w:w="1472"/>
        <w:gridCol w:w="1472"/>
        <w:gridCol w:w="1280"/>
        <w:gridCol w:w="1310"/>
      </w:tblGrid>
      <w:tr w:rsidR="003A0F10" w:rsidRPr="009332A3" w:rsidTr="003A0F10">
        <w:tc>
          <w:tcPr>
            <w:tcW w:w="2349" w:type="dxa"/>
            <w:vMerge w:val="restart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Недельная нагрузка (5-дневная учебная неделя)</w:t>
            </w:r>
            <w:r w:rsidRPr="009332A3">
              <w:rPr>
                <w:b/>
              </w:rPr>
              <w:br/>
              <w:t>в академических часах</w:t>
            </w:r>
          </w:p>
        </w:tc>
      </w:tr>
      <w:tr w:rsidR="003A0F10" w:rsidRPr="009332A3" w:rsidTr="003A0F10">
        <w:tc>
          <w:tcPr>
            <w:tcW w:w="2349" w:type="dxa"/>
            <w:vMerge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3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5-е классы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6-е классы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7-е классы</w:t>
            </w:r>
          </w:p>
        </w:tc>
        <w:tc>
          <w:tcPr>
            <w:tcW w:w="128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8-е классы</w:t>
            </w:r>
          </w:p>
        </w:tc>
        <w:tc>
          <w:tcPr>
            <w:tcW w:w="131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  <w:rPr>
                <w:b/>
              </w:rPr>
            </w:pPr>
            <w:r w:rsidRPr="009332A3">
              <w:rPr>
                <w:b/>
              </w:rPr>
              <w:t>9-е классы</w:t>
            </w:r>
          </w:p>
        </w:tc>
      </w:tr>
      <w:tr w:rsidR="003A0F10" w:rsidRPr="009332A3" w:rsidTr="003A0F10">
        <w:tc>
          <w:tcPr>
            <w:tcW w:w="2349" w:type="dxa"/>
            <w:hideMark/>
          </w:tcPr>
          <w:p w:rsidR="003A0F10" w:rsidRPr="009332A3" w:rsidRDefault="003A0F10" w:rsidP="003A0F10">
            <w:pPr>
              <w:spacing w:after="0" w:line="240" w:lineRule="auto"/>
            </w:pPr>
            <w:r w:rsidRPr="009332A3"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29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30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32</w:t>
            </w:r>
          </w:p>
        </w:tc>
        <w:tc>
          <w:tcPr>
            <w:tcW w:w="128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33</w:t>
            </w:r>
          </w:p>
        </w:tc>
        <w:tc>
          <w:tcPr>
            <w:tcW w:w="131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33</w:t>
            </w:r>
          </w:p>
        </w:tc>
      </w:tr>
      <w:tr w:rsidR="003A0F10" w:rsidRPr="009332A3" w:rsidTr="003A0F10">
        <w:tc>
          <w:tcPr>
            <w:tcW w:w="2349" w:type="dxa"/>
            <w:hideMark/>
          </w:tcPr>
          <w:p w:rsidR="003A0F10" w:rsidRPr="009332A3" w:rsidRDefault="003A0F10" w:rsidP="003A0F10">
            <w:pPr>
              <w:spacing w:after="0" w:line="240" w:lineRule="auto"/>
            </w:pPr>
            <w:r w:rsidRPr="009332A3">
              <w:t>Внеурочная</w:t>
            </w:r>
          </w:p>
        </w:tc>
        <w:tc>
          <w:tcPr>
            <w:tcW w:w="1473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10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10</w:t>
            </w:r>
          </w:p>
        </w:tc>
        <w:tc>
          <w:tcPr>
            <w:tcW w:w="1472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10</w:t>
            </w:r>
          </w:p>
        </w:tc>
        <w:tc>
          <w:tcPr>
            <w:tcW w:w="128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10</w:t>
            </w:r>
          </w:p>
        </w:tc>
        <w:tc>
          <w:tcPr>
            <w:tcW w:w="1310" w:type="dxa"/>
            <w:vAlign w:val="center"/>
            <w:hideMark/>
          </w:tcPr>
          <w:p w:rsidR="003A0F10" w:rsidRPr="009332A3" w:rsidRDefault="003A0F10" w:rsidP="003A0F10">
            <w:pPr>
              <w:spacing w:after="0" w:line="240" w:lineRule="auto"/>
              <w:jc w:val="center"/>
            </w:pPr>
            <w:r w:rsidRPr="009332A3">
              <w:t>10</w:t>
            </w:r>
          </w:p>
        </w:tc>
      </w:tr>
    </w:tbl>
    <w:p w:rsidR="003A0F10" w:rsidRDefault="003A0F10" w:rsidP="003A0F10">
      <w:pPr>
        <w:jc w:val="center"/>
        <w:rPr>
          <w:szCs w:val="28"/>
        </w:rPr>
      </w:pPr>
    </w:p>
    <w:p w:rsidR="003A0F10" w:rsidRDefault="003A0F10" w:rsidP="009A4D03">
      <w:pPr>
        <w:pStyle w:val="a8"/>
        <w:numPr>
          <w:ilvl w:val="0"/>
          <w:numId w:val="209"/>
        </w:numPr>
        <w:spacing w:after="200" w:line="276" w:lineRule="auto"/>
        <w:jc w:val="center"/>
        <w:rPr>
          <w:b/>
          <w:sz w:val="28"/>
          <w:szCs w:val="28"/>
        </w:rPr>
      </w:pPr>
      <w:r w:rsidRPr="0094558A">
        <w:rPr>
          <w:b/>
          <w:sz w:val="28"/>
          <w:szCs w:val="28"/>
        </w:rPr>
        <w:t>Расписание звонков и перемен</w:t>
      </w:r>
    </w:p>
    <w:p w:rsidR="00DA6AD3" w:rsidRPr="000E3472" w:rsidRDefault="00DA6AD3" w:rsidP="00DA6AD3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2501"/>
        <w:gridCol w:w="3040"/>
        <w:gridCol w:w="2811"/>
      </w:tblGrid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E3472">
              <w:rPr>
                <w:rFonts w:eastAsia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DA6AD3" w:rsidRPr="000E3472" w:rsidRDefault="00DA6AD3" w:rsidP="00DA6AD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E3472">
              <w:rPr>
                <w:rFonts w:eastAsia="Times New Roman"/>
                <w:b/>
                <w:szCs w:val="28"/>
                <w:lang w:eastAsia="ru-RU"/>
              </w:rPr>
              <w:t>Начало урока</w:t>
            </w:r>
          </w:p>
        </w:tc>
        <w:tc>
          <w:tcPr>
            <w:tcW w:w="3118" w:type="dxa"/>
          </w:tcPr>
          <w:p w:rsidR="00DA6AD3" w:rsidRPr="000E3472" w:rsidRDefault="00DA6AD3" w:rsidP="00DA6AD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E3472">
              <w:rPr>
                <w:rFonts w:eastAsia="Times New Roman"/>
                <w:b/>
                <w:szCs w:val="28"/>
                <w:lang w:eastAsia="ru-RU"/>
              </w:rPr>
              <w:t>Конец урока</w:t>
            </w:r>
          </w:p>
        </w:tc>
        <w:tc>
          <w:tcPr>
            <w:tcW w:w="2811" w:type="dxa"/>
          </w:tcPr>
          <w:p w:rsidR="00DA6AD3" w:rsidRPr="000E3472" w:rsidRDefault="00DA6AD3" w:rsidP="00DA6AD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E3472">
              <w:rPr>
                <w:rFonts w:eastAsia="Times New Roman"/>
                <w:b/>
                <w:szCs w:val="28"/>
                <w:lang w:eastAsia="ru-RU"/>
              </w:rPr>
              <w:t>Продолжительность перемены</w:t>
            </w:r>
          </w:p>
          <w:p w:rsidR="00DA6AD3" w:rsidRPr="000E3472" w:rsidRDefault="00DA6AD3" w:rsidP="00DA6AD3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0E3472">
              <w:rPr>
                <w:rFonts w:eastAsia="Times New Roman"/>
                <w:b/>
                <w:szCs w:val="28"/>
                <w:lang w:eastAsia="ru-RU"/>
              </w:rPr>
              <w:t>(в минутах)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8.30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9.15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9.25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10.10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20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10.30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11.15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11.25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12.10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 xml:space="preserve">12.20 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13.05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13.15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14.00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  <w:tr w:rsidR="00DA6AD3" w:rsidRPr="000E3472" w:rsidTr="00DA6AD3">
        <w:tc>
          <w:tcPr>
            <w:tcW w:w="1242" w:type="dxa"/>
          </w:tcPr>
          <w:p w:rsidR="00DA6AD3" w:rsidRPr="000E3472" w:rsidRDefault="00DA6AD3" w:rsidP="00DA6AD3">
            <w:pPr>
              <w:numPr>
                <w:ilvl w:val="0"/>
                <w:numId w:val="215"/>
              </w:numPr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A6AD3" w:rsidRPr="00EA1755" w:rsidRDefault="00DA6AD3" w:rsidP="00DA6AD3">
            <w:pPr>
              <w:rPr>
                <w:szCs w:val="24"/>
              </w:rPr>
            </w:pPr>
            <w:r w:rsidRPr="00EA1755">
              <w:rPr>
                <w:szCs w:val="24"/>
              </w:rPr>
              <w:t>14.10</w:t>
            </w:r>
          </w:p>
        </w:tc>
        <w:tc>
          <w:tcPr>
            <w:tcW w:w="3118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szCs w:val="24"/>
              </w:rPr>
              <w:t>14.55</w:t>
            </w:r>
          </w:p>
        </w:tc>
        <w:tc>
          <w:tcPr>
            <w:tcW w:w="2811" w:type="dxa"/>
          </w:tcPr>
          <w:p w:rsidR="00DA6AD3" w:rsidRPr="00EA1755" w:rsidRDefault="00DA6AD3" w:rsidP="00DA6AD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A1755">
              <w:rPr>
                <w:rFonts w:eastAsia="Times New Roman"/>
                <w:szCs w:val="24"/>
                <w:lang w:eastAsia="ru-RU"/>
              </w:rPr>
              <w:t>10</w:t>
            </w:r>
          </w:p>
        </w:tc>
      </w:tr>
    </w:tbl>
    <w:p w:rsidR="00DA6AD3" w:rsidRPr="000E3472" w:rsidRDefault="00DA6AD3" w:rsidP="00DA6AD3">
      <w:pPr>
        <w:spacing w:after="0"/>
        <w:jc w:val="center"/>
        <w:rPr>
          <w:szCs w:val="28"/>
        </w:rPr>
      </w:pPr>
    </w:p>
    <w:p w:rsidR="007F0D92" w:rsidRDefault="007F0D92" w:rsidP="00DA6AD3">
      <w:pPr>
        <w:tabs>
          <w:tab w:val="left" w:pos="4140"/>
        </w:tabs>
        <w:jc w:val="center"/>
        <w:rPr>
          <w:rFonts w:eastAsia="Times New Roman"/>
          <w:b/>
          <w:bCs/>
          <w:lang w:eastAsia="ru-RU"/>
        </w:rPr>
      </w:pPr>
      <w:r>
        <w:rPr>
          <w:b/>
          <w:szCs w:val="28"/>
        </w:rPr>
        <w:t xml:space="preserve">5. </w:t>
      </w:r>
      <w:r w:rsidR="003A0F10" w:rsidRPr="00CC4E83">
        <w:rPr>
          <w:b/>
          <w:szCs w:val="28"/>
        </w:rPr>
        <w:t>Организация промежуточной аттестации</w:t>
      </w:r>
      <w:r w:rsidRPr="007F0D92">
        <w:rPr>
          <w:rFonts w:eastAsia="Times New Roman"/>
          <w:b/>
          <w:bCs/>
          <w:lang w:eastAsia="ru-RU"/>
        </w:rPr>
        <w:t xml:space="preserve"> </w:t>
      </w:r>
      <w:r w:rsidRPr="00C20593">
        <w:rPr>
          <w:rFonts w:eastAsia="Times New Roman"/>
          <w:b/>
          <w:bCs/>
          <w:lang w:eastAsia="ru-RU"/>
        </w:rPr>
        <w:t>требованиями ФГОС ООО</w:t>
      </w:r>
    </w:p>
    <w:p w:rsidR="007F0D92" w:rsidRPr="007F0D92" w:rsidRDefault="007F0D92" w:rsidP="007F0D92">
      <w:pPr>
        <w:rPr>
          <w:color w:val="000000" w:themeColor="text1"/>
          <w:szCs w:val="28"/>
        </w:rPr>
      </w:pPr>
      <w:r w:rsidRPr="007F0D92">
        <w:rPr>
          <w:color w:val="000000" w:themeColor="text1"/>
          <w:szCs w:val="28"/>
        </w:rPr>
        <w:t>Промежуточная аттестация проводится в 5-8 классах с 22 апреля 2020  года по 17 мая 2020 года без прекращения образовательной деятельности по предметам учебного плана.</w:t>
      </w:r>
    </w:p>
    <w:p w:rsidR="007F0D92" w:rsidRPr="00C20593" w:rsidRDefault="007F0D92" w:rsidP="007F0D92">
      <w:pPr>
        <w:spacing w:before="100" w:beforeAutospacing="1" w:after="100" w:afterAutospacing="1"/>
        <w:ind w:left="-851"/>
        <w:jc w:val="both"/>
        <w:rPr>
          <w:rFonts w:eastAsia="Times New Roman"/>
          <w:lang w:eastAsia="ru-RU"/>
        </w:rPr>
      </w:pPr>
      <w:r w:rsidRPr="00C20593">
        <w:rPr>
          <w:rFonts w:eastAsia="Times New Roman"/>
          <w:lang w:eastAsia="ru-RU"/>
        </w:rPr>
        <w:t xml:space="preserve">В соответствии с требованиями ФГОС ООО основной целью промежуточной аттестации в основной школе является определение качества и уровня </w:t>
      </w:r>
      <w:proofErr w:type="spellStart"/>
      <w:r w:rsidRPr="00C20593">
        <w:rPr>
          <w:rFonts w:eastAsia="Times New Roman"/>
          <w:lang w:eastAsia="ru-RU"/>
        </w:rPr>
        <w:t>сформированности</w:t>
      </w:r>
      <w:proofErr w:type="spellEnd"/>
      <w:r w:rsidRPr="00C20593">
        <w:rPr>
          <w:rFonts w:eastAsia="Times New Roman"/>
          <w:lang w:eastAsia="ru-RU"/>
        </w:rPr>
        <w:t xml:space="preserve"> личностных, </w:t>
      </w:r>
      <w:proofErr w:type="spellStart"/>
      <w:r w:rsidRPr="00C20593">
        <w:rPr>
          <w:rFonts w:eastAsia="Times New Roman"/>
          <w:lang w:eastAsia="ru-RU"/>
        </w:rPr>
        <w:t>метапредметных</w:t>
      </w:r>
      <w:proofErr w:type="spellEnd"/>
      <w:r w:rsidRPr="00C20593">
        <w:rPr>
          <w:rFonts w:eastAsia="Times New Roman"/>
          <w:lang w:eastAsia="ru-RU"/>
        </w:rPr>
        <w:t xml:space="preserve"> и предметных результатов освоения основной образовательной программы основного общего образования, соотнесение этого уровня с требованиями ФГОС ООО, а также оценка индивидуального прогресса в основных сферах развития личности обучающегося.</w:t>
      </w:r>
    </w:p>
    <w:p w:rsidR="007F0D92" w:rsidRDefault="007F0D92" w:rsidP="007F0D92">
      <w:pPr>
        <w:spacing w:before="100" w:beforeAutospacing="1" w:after="100" w:afterAutospacing="1"/>
        <w:ind w:left="-851"/>
        <w:jc w:val="both"/>
        <w:rPr>
          <w:rFonts w:eastAsia="Times New Roman"/>
          <w:lang w:eastAsia="ru-RU"/>
        </w:rPr>
      </w:pPr>
      <w:r w:rsidRPr="00C20593">
        <w:rPr>
          <w:rFonts w:eastAsia="Times New Roman"/>
          <w:lang w:eastAsia="ru-RU"/>
        </w:rPr>
        <w:t>Промежуточная аттестация в 201</w:t>
      </w:r>
      <w:r>
        <w:rPr>
          <w:rFonts w:eastAsia="Times New Roman"/>
          <w:lang w:eastAsia="ru-RU"/>
        </w:rPr>
        <w:t>9-2020</w:t>
      </w:r>
      <w:r w:rsidRPr="00C20593">
        <w:rPr>
          <w:rFonts w:eastAsia="Times New Roman"/>
          <w:lang w:eastAsia="ru-RU"/>
        </w:rPr>
        <w:t xml:space="preserve"> учебном г</w:t>
      </w:r>
      <w:r>
        <w:rPr>
          <w:rFonts w:eastAsia="Times New Roman"/>
          <w:lang w:eastAsia="ru-RU"/>
        </w:rPr>
        <w:t>оду в МКОУ «Золотухинская основная</w:t>
      </w:r>
      <w:r w:rsidRPr="00C20593">
        <w:rPr>
          <w:rFonts w:eastAsia="Times New Roman"/>
          <w:lang w:eastAsia="ru-RU"/>
        </w:rPr>
        <w:t xml:space="preserve"> общеобразовательная школа» Золотухинского района Курской области проводится после освоения программ соответствующего класса за год и включает в себя: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93"/>
        <w:gridCol w:w="2410"/>
        <w:gridCol w:w="5067"/>
      </w:tblGrid>
      <w:tr w:rsidR="007F0D92" w:rsidRPr="006F50F4" w:rsidTr="00DA6AD3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5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Форма проведения</w:t>
            </w:r>
          </w:p>
        </w:tc>
      </w:tr>
      <w:tr w:rsidR="007F0D92" w:rsidRPr="00EB07F6" w:rsidTr="00DA6A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F9129A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C20593" w:rsidRDefault="007F0D92" w:rsidP="00DA6AD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20593">
              <w:rPr>
                <w:rFonts w:eastAsia="Times New Roman"/>
                <w:lang w:eastAsia="ru-RU"/>
              </w:rPr>
              <w:t>диктант с грамматическим заданием или тестовая работа</w:t>
            </w:r>
          </w:p>
        </w:tc>
      </w:tr>
      <w:tr w:rsidR="007F0D92" w:rsidRPr="006F50F4" w:rsidTr="00DA6A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F9129A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926C5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М</w:t>
            </w:r>
            <w:r w:rsidR="007F0D92" w:rsidRPr="006F50F4">
              <w:rPr>
                <w:rFonts w:eastAsia="Times New Roman"/>
                <w:lang w:eastAsia="ru-RU"/>
              </w:rPr>
              <w:t>атематика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6F50F4">
              <w:rPr>
                <w:rFonts w:eastAsia="Times New Roman"/>
                <w:lang w:eastAsia="ru-RU"/>
              </w:rPr>
              <w:t>контрольная работа</w:t>
            </w:r>
            <w:r>
              <w:rPr>
                <w:rFonts w:eastAsia="Times New Roman"/>
                <w:lang w:eastAsia="ru-RU"/>
              </w:rPr>
              <w:t>, тестовая работа</w:t>
            </w:r>
          </w:p>
        </w:tc>
      </w:tr>
      <w:tr w:rsidR="007F0D92" w:rsidRPr="00EB07F6" w:rsidTr="00DA6AD3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F9129A" w:rsidRDefault="007F0D92" w:rsidP="00DA6AD3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6F50F4" w:rsidRDefault="007F0D92" w:rsidP="00DA6AD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D92" w:rsidRPr="00C20593" w:rsidRDefault="007F0D92" w:rsidP="00DA6AD3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C20593">
              <w:rPr>
                <w:rFonts w:eastAsia="Times New Roman"/>
                <w:lang w:eastAsia="ru-RU"/>
              </w:rPr>
              <w:t xml:space="preserve">итоговая комплексная работа на </w:t>
            </w:r>
            <w:proofErr w:type="spellStart"/>
            <w:r w:rsidRPr="00C20593">
              <w:rPr>
                <w:rFonts w:eastAsia="Times New Roman"/>
                <w:lang w:eastAsia="ru-RU"/>
              </w:rPr>
              <w:t>межпредметной</w:t>
            </w:r>
            <w:proofErr w:type="spellEnd"/>
            <w:r w:rsidRPr="006F50F4">
              <w:rPr>
                <w:rFonts w:eastAsia="Times New Roman"/>
                <w:lang w:eastAsia="ru-RU"/>
              </w:rPr>
              <w:t> </w:t>
            </w:r>
            <w:r w:rsidRPr="00C20593">
              <w:rPr>
                <w:rFonts w:eastAsia="Times New Roman"/>
                <w:lang w:eastAsia="ru-RU"/>
              </w:rPr>
              <w:t xml:space="preserve"> основе</w:t>
            </w:r>
          </w:p>
        </w:tc>
      </w:tr>
    </w:tbl>
    <w:p w:rsidR="007F0D92" w:rsidRPr="00C20593" w:rsidRDefault="007F0D92" w:rsidP="007F0D92">
      <w:pPr>
        <w:autoSpaceDE w:val="0"/>
        <w:autoSpaceDN w:val="0"/>
        <w:adjustRightInd w:val="0"/>
        <w:ind w:firstLine="708"/>
        <w:jc w:val="both"/>
      </w:pPr>
    </w:p>
    <w:p w:rsidR="007F0D92" w:rsidRDefault="007F0D92" w:rsidP="007F0D92">
      <w:pPr>
        <w:autoSpaceDE w:val="0"/>
        <w:autoSpaceDN w:val="0"/>
        <w:adjustRightInd w:val="0"/>
        <w:ind w:firstLine="708"/>
        <w:jc w:val="both"/>
      </w:pPr>
      <w:r>
        <w:t xml:space="preserve">ВПР  проводятся в соответствии с графиком утвержденных работ. </w:t>
      </w:r>
      <w:r w:rsidRPr="00C20593">
        <w:t>В 9 классах проводится промежуточная аттестация без аттестационных испытаний.</w:t>
      </w:r>
    </w:p>
    <w:p w:rsidR="009A1BE5" w:rsidRDefault="009A1BE5" w:rsidP="00DA61C6">
      <w:pPr>
        <w:rPr>
          <w:rStyle w:val="Zag11"/>
          <w:b/>
        </w:rPr>
      </w:pPr>
      <w:bookmarkStart w:id="7" w:name="_Toc414553284"/>
      <w:bookmarkStart w:id="8" w:name="_Toc23708536"/>
    </w:p>
    <w:p w:rsidR="009A1BE5" w:rsidRDefault="009A1BE5" w:rsidP="00DA61C6">
      <w:pPr>
        <w:rPr>
          <w:rStyle w:val="Zag11"/>
          <w:b/>
        </w:rPr>
      </w:pPr>
    </w:p>
    <w:p w:rsidR="00D051E4" w:rsidRPr="00DA61C6" w:rsidRDefault="00996271" w:rsidP="00DA61C6">
      <w:pPr>
        <w:rPr>
          <w:rStyle w:val="Zag11"/>
          <w:b/>
          <w:sz w:val="20"/>
          <w:szCs w:val="20"/>
        </w:rPr>
      </w:pPr>
      <w:r w:rsidRPr="00DA61C6">
        <w:rPr>
          <w:rStyle w:val="Zag11"/>
          <w:b/>
        </w:rPr>
        <w:t xml:space="preserve">3.1.2. </w:t>
      </w:r>
      <w:r w:rsidR="00F03AB4" w:rsidRPr="00DA61C6">
        <w:rPr>
          <w:rStyle w:val="Zag11"/>
          <w:b/>
        </w:rPr>
        <w:t>П</w:t>
      </w:r>
      <w:r w:rsidR="00D051E4" w:rsidRPr="00DA61C6">
        <w:rPr>
          <w:rStyle w:val="Zag11"/>
          <w:b/>
        </w:rPr>
        <w:t>лан внеурочной деятельности</w:t>
      </w:r>
      <w:bookmarkEnd w:id="7"/>
      <w:bookmarkEnd w:id="8"/>
    </w:p>
    <w:p w:rsidR="00BF72D1" w:rsidRDefault="00BF72D1" w:rsidP="00BF72D1">
      <w:pPr>
        <w:spacing w:after="0" w:line="240" w:lineRule="auto"/>
        <w:rPr>
          <w:szCs w:val="28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 w:val="24"/>
          <w:szCs w:val="24"/>
        </w:rPr>
        <w:t xml:space="preserve">       </w:t>
      </w:r>
      <w:r w:rsidR="008A0761">
        <w:rPr>
          <w:rFonts w:eastAsia="Century Schoolbook"/>
          <w:color w:val="000000"/>
          <w:szCs w:val="28"/>
        </w:rPr>
        <w:t>План внеурочной деятельности  МКОУ «Золотухинская  основная</w:t>
      </w:r>
      <w:r w:rsidRPr="003A0F10">
        <w:rPr>
          <w:rFonts w:eastAsia="Century Schoolbook"/>
          <w:color w:val="000000"/>
          <w:szCs w:val="28"/>
        </w:rPr>
        <w:t xml:space="preserve"> общеобразовательная школа»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1.1. План внеурочной деятельности разработан с учетом требований следующих нормативных документов: </w:t>
      </w:r>
    </w:p>
    <w:p w:rsidR="003A0F10" w:rsidRPr="002F00AF" w:rsidRDefault="003A0F10" w:rsidP="003A0F10">
      <w:pPr>
        <w:suppressAutoHyphens/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 xml:space="preserve">– Федерального закона «Об образовании в Российской Федерации»  от 29.12.2012г. №273- ФЗ (в ред. от 26.07.2019г.); </w:t>
      </w:r>
    </w:p>
    <w:p w:rsidR="003A0F10" w:rsidRPr="002F00AF" w:rsidRDefault="003A0F10" w:rsidP="003A0F10">
      <w:pPr>
        <w:suppressAutoHyphens/>
        <w:spacing w:after="0"/>
        <w:ind w:firstLine="567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– Приказа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(в ред. от 31.12.2015 г.);</w:t>
      </w:r>
    </w:p>
    <w:p w:rsidR="003A0F10" w:rsidRPr="002F00AF" w:rsidRDefault="003A0F10" w:rsidP="003A0F1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- Примерной основной образовательной программой  основного общего образования (далее - ПООП ООО) (одобрена решением федерального учебно-методического объединения по общему образованию (протокол от 8 апреля 2015.Протокол от №1/15);</w:t>
      </w:r>
    </w:p>
    <w:p w:rsidR="003A0F10" w:rsidRPr="002F00AF" w:rsidRDefault="003A0F10" w:rsidP="003A0F1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lang w:eastAsia="ru-RU"/>
        </w:rPr>
        <w:t xml:space="preserve">- </w:t>
      </w:r>
      <w:hyperlink r:id="rId11" w:history="1">
        <w:r w:rsidRPr="002F00AF">
          <w:rPr>
            <w:rFonts w:eastAsia="Times New Roman"/>
            <w:szCs w:val="28"/>
            <w:lang w:eastAsia="ru-RU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2F00AF">
        <w:rPr>
          <w:rFonts w:eastAsia="Times New Roman"/>
          <w:szCs w:val="28"/>
          <w:lang w:eastAsia="ru-RU"/>
        </w:rPr>
        <w:t xml:space="preserve">, утвержденным </w:t>
      </w:r>
      <w:hyperlink r:id="rId12" w:history="1">
        <w:r w:rsidRPr="002F00AF">
          <w:rPr>
            <w:rFonts w:eastAsia="Times New Roman"/>
            <w:szCs w:val="28"/>
            <w:lang w:eastAsia="ru-RU"/>
          </w:rPr>
          <w:t>приказом Министерства образования и науки Российской Федерации от 30.08.2013 № 1015</w:t>
        </w:r>
      </w:hyperlink>
      <w:r>
        <w:rPr>
          <w:rFonts w:eastAsia="Times New Roman"/>
          <w:lang w:eastAsia="ru-RU"/>
        </w:rPr>
        <w:t xml:space="preserve"> (в ред. 10.06.2019 г.)</w:t>
      </w:r>
      <w:r w:rsidRPr="002F00AF">
        <w:rPr>
          <w:rFonts w:eastAsia="Times New Roman"/>
          <w:szCs w:val="28"/>
          <w:lang w:eastAsia="ru-RU"/>
        </w:rPr>
        <w:t>;</w:t>
      </w:r>
    </w:p>
    <w:p w:rsidR="003A0F10" w:rsidRPr="002F00AF" w:rsidRDefault="003A0F10" w:rsidP="003A0F10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 w:rsidRPr="002F00AF">
        <w:rPr>
          <w:rFonts w:eastAsia="Times New Roman"/>
          <w:szCs w:val="28"/>
          <w:lang w:eastAsia="ru-RU"/>
        </w:rPr>
        <w:t>– СанПиНа 2.4.2. 2821-10 «Санитарно-эпидемиологические требования к условиям и организации обучения в общеобразовательных учреждениях» утверждены постановлением Главного государственного санитарного врача Российской Федерации от 29.12.2010г. №189, зарегистрировано в Минюсте России 03.03.2011, регистрационный № 19993 (в ред. от 22.05.2019г.)</w:t>
      </w:r>
    </w:p>
    <w:p w:rsid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entury Schoolbook"/>
          <w:color w:val="000000"/>
          <w:szCs w:val="28"/>
        </w:rPr>
      </w:pP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1.2. Направления внеурочной деятельности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План внеурочной деятельности является час</w:t>
      </w:r>
      <w:r w:rsidR="003C43E9">
        <w:rPr>
          <w:rFonts w:eastAsia="Century Schoolbook"/>
          <w:color w:val="000000"/>
          <w:szCs w:val="28"/>
        </w:rPr>
        <w:t>тью образовательной программы МКОУ «Золотухинская  основная</w:t>
      </w:r>
      <w:r w:rsidRPr="003A0F10">
        <w:rPr>
          <w:rFonts w:eastAsia="Century Schoolbook"/>
          <w:color w:val="000000"/>
          <w:szCs w:val="28"/>
        </w:rPr>
        <w:t xml:space="preserve"> общеобразовательная школа»     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Цель внеурочной деятельности: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МОДЕЛЬ ОРГАНИЗАЦИИ ВНЕУРОЧНОЙ ДЕЯТЕЛЬНОСТИ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     Модель организации внеурочной деятельности школы — оптимизационная, </w:t>
      </w:r>
      <w:r w:rsidRPr="003A0F10">
        <w:rPr>
          <w:rFonts w:eastAsia="Century Schoolbook"/>
          <w:color w:val="000000"/>
          <w:szCs w:val="28"/>
        </w:rPr>
        <w:t xml:space="preserve">в ее реализации принимают участие все педагогические работники учреждения (учителя, педагог-психолог, учитель-логопед,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Механизм конструирования оптимизационной модели: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старшая вожатая, библиотекарь, учителя по предметам).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организует социально значимую, творческую деятельность обучающихся;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ведёт учёт посещаемости занятий внеурочной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Эффективное конструирование оптимизационной модели внеурочной деятельности опирается на следующие принципы: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3A0F10">
        <w:rPr>
          <w:rFonts w:eastAsia="Century Schoolbook"/>
          <w:color w:val="000000"/>
          <w:szCs w:val="28"/>
        </w:rPr>
        <w:t>субъектности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3A0F10">
        <w:rPr>
          <w:rFonts w:eastAsia="Century Schoolbook"/>
          <w:color w:val="000000"/>
          <w:szCs w:val="28"/>
        </w:rPr>
        <w:t>самостроительства</w:t>
      </w:r>
      <w:proofErr w:type="spellEnd"/>
      <w:r w:rsidRPr="003A0F10">
        <w:rPr>
          <w:rFonts w:eastAsia="Century Schoolbook"/>
          <w:color w:val="000000"/>
          <w:szCs w:val="28"/>
        </w:rPr>
        <w:t xml:space="preserve">, самореализации, самоутверждения.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</w:t>
      </w:r>
      <w:r w:rsidRPr="003A0F10">
        <w:rPr>
          <w:rFonts w:eastAsia="Century Schoolbook"/>
          <w:color w:val="000000"/>
          <w:szCs w:val="28"/>
        </w:rPr>
        <w:lastRenderedPageBreak/>
        <w:t xml:space="preserve">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3A0F10">
        <w:rPr>
          <w:rFonts w:eastAsia="Century Schoolbook"/>
          <w:color w:val="000000"/>
          <w:szCs w:val="28"/>
        </w:rPr>
        <w:t>безоценочный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3A0F10" w:rsidRPr="003A0F10" w:rsidRDefault="003A0F10" w:rsidP="003A0F10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A0F10">
        <w:rPr>
          <w:rFonts w:eastAsia="Times New Roman"/>
          <w:b/>
          <w:bCs/>
          <w:szCs w:val="28"/>
          <w:lang w:eastAsia="ru-RU"/>
        </w:rPr>
        <w:t>Внеурочная деятельность организуется по следующим направлениям:</w:t>
      </w:r>
      <w:r w:rsidRPr="003A0F10">
        <w:rPr>
          <w:rFonts w:eastAsia="Times New Roman"/>
          <w:szCs w:val="28"/>
          <w:lang w:eastAsia="ru-RU"/>
        </w:rPr>
        <w:t xml:space="preserve"> (духовно-нравственное, физкультурно-спортивное и оздоровительное, социальное, </w:t>
      </w:r>
      <w:proofErr w:type="spellStart"/>
      <w:r w:rsidRPr="003A0F10">
        <w:rPr>
          <w:rFonts w:eastAsia="Times New Roman"/>
          <w:szCs w:val="28"/>
          <w:lang w:eastAsia="ru-RU"/>
        </w:rPr>
        <w:t>общеинтеллектуальное</w:t>
      </w:r>
      <w:proofErr w:type="spellEnd"/>
      <w:r w:rsidRPr="003A0F10">
        <w:rPr>
          <w:rFonts w:eastAsia="Times New Roman"/>
          <w:szCs w:val="28"/>
          <w:lang w:eastAsia="ru-RU"/>
        </w:rPr>
        <w:t>, общекультурное)</w:t>
      </w:r>
      <w:r w:rsidRPr="003A0F10">
        <w:rPr>
          <w:rFonts w:eastAsia="Times New Roman"/>
          <w:b/>
          <w:bCs/>
          <w:szCs w:val="28"/>
          <w:lang w:eastAsia="ru-RU"/>
        </w:rPr>
        <w:t xml:space="preserve">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</w:t>
      </w:r>
      <w:r w:rsidRPr="003A0F10">
        <w:rPr>
          <w:rFonts w:eastAsia="Century Schoolbook"/>
          <w:b/>
          <w:color w:val="000000"/>
          <w:szCs w:val="28"/>
        </w:rPr>
        <w:t>Физкультурно-спортивное и оздоровительное</w:t>
      </w:r>
      <w:r w:rsidRPr="003A0F10">
        <w:rPr>
          <w:rFonts w:eastAsia="Century Schoolbook"/>
          <w:b/>
          <w:bCs/>
          <w:color w:val="000000"/>
          <w:szCs w:val="28"/>
        </w:rPr>
        <w:t xml:space="preserve"> направление </w:t>
      </w:r>
      <w:r w:rsidRPr="003A0F10">
        <w:rPr>
          <w:rFonts w:eastAsia="Century Schoolbook"/>
          <w:color w:val="000000"/>
          <w:szCs w:val="28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</w:t>
      </w:r>
      <w:r w:rsidRPr="003A0F10">
        <w:rPr>
          <w:rFonts w:eastAsia="Century Schoolbook"/>
          <w:b/>
          <w:bCs/>
          <w:color w:val="000000"/>
          <w:szCs w:val="28"/>
        </w:rPr>
        <w:t xml:space="preserve">Духовно-нравственное направление </w:t>
      </w:r>
      <w:r w:rsidRPr="003A0F10">
        <w:rPr>
          <w:rFonts w:eastAsia="Century Schoolbook"/>
          <w:color w:val="000000"/>
          <w:szCs w:val="28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</w:t>
      </w:r>
      <w:r w:rsidRPr="003A0F10">
        <w:rPr>
          <w:rFonts w:eastAsia="Century Schoolbook"/>
          <w:b/>
          <w:bCs/>
          <w:color w:val="000000"/>
          <w:szCs w:val="28"/>
        </w:rPr>
        <w:t xml:space="preserve">Социальное направление </w:t>
      </w:r>
      <w:r w:rsidRPr="003A0F10">
        <w:rPr>
          <w:rFonts w:eastAsia="Century Schoolbook"/>
          <w:color w:val="000000"/>
          <w:szCs w:val="28"/>
        </w:rPr>
        <w:t xml:space="preserve">помогает детям освоить разнообразные способы деятельности: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</w:t>
      </w:r>
      <w:proofErr w:type="spellStart"/>
      <w:r w:rsidRPr="003A0F10">
        <w:rPr>
          <w:rFonts w:eastAsia="Century Schoolbook"/>
          <w:b/>
          <w:bCs/>
          <w:color w:val="000000"/>
          <w:szCs w:val="28"/>
        </w:rPr>
        <w:t>Общеинтеллектуальное</w:t>
      </w:r>
      <w:proofErr w:type="spellEnd"/>
      <w:r w:rsidRPr="003A0F10">
        <w:rPr>
          <w:rFonts w:eastAsia="Century Schoolbook"/>
          <w:b/>
          <w:bCs/>
          <w:color w:val="000000"/>
          <w:szCs w:val="28"/>
        </w:rPr>
        <w:t xml:space="preserve"> направление </w:t>
      </w:r>
      <w:r w:rsidRPr="003A0F10">
        <w:rPr>
          <w:rFonts w:eastAsia="Century Schoolbook"/>
          <w:color w:val="000000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</w:t>
      </w:r>
      <w:r w:rsidRPr="003A0F10">
        <w:rPr>
          <w:rFonts w:eastAsia="Century Schoolbook"/>
          <w:b/>
          <w:bCs/>
          <w:color w:val="000000"/>
          <w:szCs w:val="28"/>
        </w:rPr>
        <w:t>Общекультурн</w:t>
      </w:r>
      <w:r w:rsidR="00DC046D">
        <w:rPr>
          <w:rFonts w:eastAsia="Century Schoolbook"/>
          <w:b/>
          <w:bCs/>
          <w:color w:val="000000"/>
          <w:szCs w:val="28"/>
        </w:rPr>
        <w:t xml:space="preserve">ое направление </w:t>
      </w:r>
      <w:r w:rsidRPr="003A0F10">
        <w:rPr>
          <w:rFonts w:eastAsia="Century Schoolbook"/>
          <w:color w:val="000000"/>
          <w:szCs w:val="28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Внеурочная деятельность организуется через следующие формы: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1. Экскурсии;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Кружки;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3. Секции;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4. Конференции;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5. Ученическое научное общество;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6. Олимпиады;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7. Соревнования;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8. Конкурсы;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9. Фестивали;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10. Поисковые и научные исследования;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11. Общественно-полезные практики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12. Профессиональные пробы.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1.3. Режим функционирования </w:t>
      </w:r>
      <w:r w:rsidR="003C43E9">
        <w:rPr>
          <w:rFonts w:eastAsia="Century Schoolbook"/>
          <w:b/>
          <w:color w:val="000000"/>
          <w:szCs w:val="28"/>
        </w:rPr>
        <w:t>МКОУ «Золотухинская  основная</w:t>
      </w:r>
      <w:r w:rsidRPr="003A0F10">
        <w:rPr>
          <w:rFonts w:eastAsia="Century Schoolbook"/>
          <w:b/>
          <w:color w:val="000000"/>
          <w:szCs w:val="28"/>
        </w:rPr>
        <w:t xml:space="preserve"> общеобразовательная школа» </w:t>
      </w:r>
      <w:r w:rsidRPr="003A0F10">
        <w:rPr>
          <w:rFonts w:eastAsia="Century Schoolbook"/>
          <w:b/>
          <w:bCs/>
          <w:color w:val="000000"/>
          <w:szCs w:val="28"/>
        </w:rPr>
        <w:t xml:space="preserve">устанавливается в соответствии с </w:t>
      </w:r>
      <w:proofErr w:type="spellStart"/>
      <w:r w:rsidRPr="003A0F10">
        <w:rPr>
          <w:rFonts w:eastAsia="Century Schoolbook"/>
          <w:b/>
          <w:bCs/>
          <w:color w:val="000000"/>
          <w:szCs w:val="28"/>
        </w:rPr>
        <w:t>СанПин</w:t>
      </w:r>
      <w:proofErr w:type="spellEnd"/>
      <w:r w:rsidRPr="003A0F10">
        <w:rPr>
          <w:rFonts w:eastAsia="Century Schoolbook"/>
          <w:b/>
          <w:bCs/>
          <w:color w:val="000000"/>
          <w:szCs w:val="28"/>
        </w:rPr>
        <w:t xml:space="preserve"> 2.4.2.2821-10 и Уставом школы.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  <w:bCs/>
        </w:rPr>
        <w:t xml:space="preserve">1.3.1. </w:t>
      </w:r>
      <w:r w:rsidR="003C43E9">
        <w:rPr>
          <w:b/>
        </w:rPr>
        <w:t>МК</w:t>
      </w:r>
      <w:r w:rsidRPr="00734E28">
        <w:rPr>
          <w:b/>
        </w:rPr>
        <w:t>ОУ «Золотухи</w:t>
      </w:r>
      <w:r w:rsidR="003C43E9">
        <w:rPr>
          <w:b/>
        </w:rPr>
        <w:t xml:space="preserve">нская основная </w:t>
      </w:r>
      <w:r w:rsidRPr="00734E28">
        <w:rPr>
          <w:b/>
        </w:rPr>
        <w:t xml:space="preserve">общеобразовательная школа» функционирует: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>- пон</w:t>
      </w:r>
      <w:r w:rsidR="003C43E9">
        <w:rPr>
          <w:rFonts w:eastAsia="Century Schoolbook"/>
          <w:color w:val="000000"/>
          <w:szCs w:val="28"/>
        </w:rPr>
        <w:t>едельник - пятница с 08.00 до 17.</w:t>
      </w:r>
      <w:r w:rsidRPr="003A0F10">
        <w:rPr>
          <w:rFonts w:eastAsia="Century Schoolbook"/>
          <w:color w:val="000000"/>
          <w:szCs w:val="28"/>
        </w:rPr>
        <w:t xml:space="preserve">.00 часов, </w:t>
      </w:r>
    </w:p>
    <w:p w:rsidR="003A0F10" w:rsidRPr="003A0F10" w:rsidRDefault="003A0F10" w:rsidP="00734E28">
      <w:r w:rsidRPr="003A0F10">
        <w:rPr>
          <w:b/>
          <w:bCs/>
        </w:rPr>
        <w:t xml:space="preserve">1.3.2. </w:t>
      </w:r>
      <w:r w:rsidRPr="003A0F10">
        <w:t xml:space="preserve">В соответствии с учебным планом устанавливается следующая продолжительность учебного года: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V–VIII классы - не менее 34 учебных недель;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IX классы – не менее 33 учебных недель.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>Учебный год начинается с 1 сентября, заканчивается 2</w:t>
      </w:r>
      <w:r>
        <w:rPr>
          <w:rFonts w:eastAsia="Century Schoolbook"/>
          <w:color w:val="000000"/>
          <w:szCs w:val="28"/>
        </w:rPr>
        <w:t>1</w:t>
      </w:r>
      <w:r w:rsidRPr="003A0F10">
        <w:rPr>
          <w:rFonts w:eastAsia="Century Schoolbook"/>
          <w:color w:val="000000"/>
          <w:szCs w:val="28"/>
        </w:rPr>
        <w:t xml:space="preserve"> мая – для учащихся 9-х классов, а для учащихся 5-8 классов – 31 мая.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Продолжительность каникул: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в течение учебного года — не менее 30 календарных дней;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3A0F10">
        <w:rPr>
          <w:rFonts w:eastAsia="Century Schoolbook"/>
          <w:color w:val="000000"/>
          <w:szCs w:val="28"/>
        </w:rPr>
        <w:t>СанПин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2.4.2. 2821-10 и осуществляется в соответствии с планом и расписанием занятий в количестве до 10 часов в неделю.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Внеурочная деятельность организуется во второй половине дня не менее, чем через 40 минут после окончания учебной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Ежедневно проводится от 1 до 2-х занятий, в соответствии с расписанием и с учётом общего количества часов недельной нагрузки по</w:t>
      </w:r>
      <w:r w:rsidR="00BE379F">
        <w:rPr>
          <w:rFonts w:eastAsia="Century Schoolbook"/>
          <w:color w:val="000000"/>
          <w:szCs w:val="28"/>
        </w:rPr>
        <w:t xml:space="preserve"> внеурочной деятельности, а так</w:t>
      </w:r>
      <w:r w:rsidRPr="003A0F10">
        <w:rPr>
          <w:rFonts w:eastAsia="Century Schoolbook"/>
          <w:color w:val="000000"/>
          <w:szCs w:val="28"/>
        </w:rPr>
        <w:t xml:space="preserve">же с учётом необходимости разгрузки последующих учебных дней. </w:t>
      </w:r>
    </w:p>
    <w:p w:rsidR="003A0F10" w:rsidRPr="003A0F10" w:rsidRDefault="003A0F10" w:rsidP="00734E28">
      <w:r w:rsidRPr="003A0F10">
        <w:rPr>
          <w:b/>
          <w:bCs/>
        </w:rPr>
        <w:lastRenderedPageBreak/>
        <w:t xml:space="preserve">1.4. </w:t>
      </w:r>
      <w:r w:rsidRPr="003A0F10">
        <w:rPr>
          <w:b/>
          <w:bCs/>
          <w:i/>
          <w:iCs/>
        </w:rPr>
        <w:t xml:space="preserve">В основной школе в V-IX классах </w:t>
      </w:r>
      <w:r w:rsidRPr="003A0F10">
        <w:t xml:space="preserve">устанавливается пятидневная учебная неделя.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Внеурочная деятельность для учащихся 5-9-х классов осуществляется в соответствии с учебным планом и расписанием занятий. Для учащихся 5-9-х классов количество часов в неделю составляет до 10 часов в неделю. </w:t>
      </w:r>
    </w:p>
    <w:p w:rsidR="003A0F10" w:rsidRPr="003A0F10" w:rsidRDefault="003A0F10" w:rsidP="003A0F1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A0F10">
        <w:rPr>
          <w:rFonts w:eastAsia="Times New Roman"/>
          <w:sz w:val="24"/>
          <w:szCs w:val="24"/>
          <w:lang w:eastAsia="ru-RU"/>
        </w:rPr>
        <w:t xml:space="preserve">     </w:t>
      </w:r>
    </w:p>
    <w:p w:rsidR="003A0F10" w:rsidRDefault="003A0F10" w:rsidP="009A1BE5">
      <w:pPr>
        <w:spacing w:after="0" w:line="240" w:lineRule="auto"/>
        <w:outlineLvl w:val="0"/>
        <w:rPr>
          <w:rFonts w:eastAsia="Times New Roman"/>
          <w:b/>
          <w:szCs w:val="32"/>
          <w:lang w:eastAsia="ru-RU"/>
        </w:rPr>
      </w:pPr>
      <w:bookmarkStart w:id="9" w:name="_GoBack"/>
      <w:bookmarkEnd w:id="9"/>
    </w:p>
    <w:p w:rsidR="003A0F10" w:rsidRPr="00DC046D" w:rsidRDefault="003A0F10" w:rsidP="00734E28">
      <w:pPr>
        <w:jc w:val="center"/>
        <w:rPr>
          <w:b/>
          <w:lang w:eastAsia="ru-RU"/>
        </w:rPr>
      </w:pPr>
      <w:r w:rsidRPr="00DC046D">
        <w:rPr>
          <w:b/>
          <w:lang w:eastAsia="ru-RU"/>
        </w:rPr>
        <w:t>План внеурочной деятельности</w:t>
      </w:r>
    </w:p>
    <w:p w:rsidR="003A0F10" w:rsidRPr="00DC046D" w:rsidRDefault="003A0F10" w:rsidP="003A0F10">
      <w:pPr>
        <w:spacing w:after="0" w:line="240" w:lineRule="auto"/>
        <w:jc w:val="center"/>
        <w:rPr>
          <w:rFonts w:eastAsia="Times New Roman"/>
          <w:b/>
          <w:szCs w:val="32"/>
          <w:lang w:eastAsia="ru-RU"/>
        </w:rPr>
      </w:pPr>
      <w:r w:rsidRPr="00DC046D">
        <w:rPr>
          <w:rFonts w:eastAsia="Times New Roman"/>
          <w:b/>
          <w:szCs w:val="32"/>
          <w:lang w:eastAsia="ru-RU"/>
        </w:rPr>
        <w:t>в 5-9 классах</w:t>
      </w:r>
    </w:p>
    <w:p w:rsidR="003A0F10" w:rsidRPr="00DC046D" w:rsidRDefault="009D394A" w:rsidP="003A0F10">
      <w:pPr>
        <w:spacing w:after="0" w:line="240" w:lineRule="auto"/>
        <w:jc w:val="center"/>
        <w:rPr>
          <w:rFonts w:eastAsia="Times New Roman"/>
          <w:b/>
          <w:szCs w:val="32"/>
          <w:lang w:eastAsia="ru-RU"/>
        </w:rPr>
      </w:pPr>
      <w:r>
        <w:rPr>
          <w:rFonts w:eastAsia="Times New Roman"/>
          <w:b/>
          <w:szCs w:val="32"/>
          <w:lang w:eastAsia="ru-RU"/>
        </w:rPr>
        <w:t>МКОУ «Золотухинская основная</w:t>
      </w:r>
      <w:r w:rsidR="003A0F10" w:rsidRPr="00DC046D">
        <w:rPr>
          <w:rFonts w:eastAsia="Times New Roman"/>
          <w:b/>
          <w:szCs w:val="32"/>
          <w:lang w:eastAsia="ru-RU"/>
        </w:rPr>
        <w:t xml:space="preserve"> общеобразовательная школа»</w:t>
      </w:r>
    </w:p>
    <w:p w:rsidR="003A0F10" w:rsidRDefault="003A0F10" w:rsidP="003A0F10">
      <w:pPr>
        <w:spacing w:after="0" w:line="240" w:lineRule="auto"/>
        <w:jc w:val="center"/>
        <w:rPr>
          <w:rFonts w:eastAsia="Times New Roman"/>
          <w:b/>
          <w:szCs w:val="32"/>
          <w:lang w:eastAsia="ru-RU"/>
        </w:rPr>
      </w:pPr>
      <w:r w:rsidRPr="00DC046D">
        <w:rPr>
          <w:rFonts w:eastAsia="Times New Roman"/>
          <w:b/>
          <w:szCs w:val="32"/>
          <w:lang w:eastAsia="ru-RU"/>
        </w:rPr>
        <w:t>на 2019-2020 учебный год</w:t>
      </w:r>
    </w:p>
    <w:p w:rsidR="00D62363" w:rsidRPr="003C43E9" w:rsidRDefault="00D62363" w:rsidP="003A0F10">
      <w:pPr>
        <w:spacing w:after="0" w:line="240" w:lineRule="auto"/>
        <w:jc w:val="center"/>
        <w:rPr>
          <w:rFonts w:eastAsia="Times New Roman"/>
          <w:b/>
          <w:color w:val="FF0000"/>
          <w:szCs w:val="32"/>
          <w:lang w:eastAsia="ru-RU"/>
        </w:rPr>
      </w:pPr>
    </w:p>
    <w:tbl>
      <w:tblPr>
        <w:tblStyle w:val="a4"/>
        <w:tblW w:w="8196" w:type="dxa"/>
        <w:tblLook w:val="04A0"/>
      </w:tblPr>
      <w:tblGrid>
        <w:gridCol w:w="3055"/>
        <w:gridCol w:w="1053"/>
        <w:gridCol w:w="1053"/>
        <w:gridCol w:w="929"/>
        <w:gridCol w:w="1053"/>
        <w:gridCol w:w="1053"/>
      </w:tblGrid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Направление внеурочной деятельности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 xml:space="preserve">5 </w:t>
            </w:r>
          </w:p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класс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6 класс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 xml:space="preserve">7 </w:t>
            </w:r>
          </w:p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класс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8 класс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9 класс</w:t>
            </w: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color w:val="000000" w:themeColor="text1"/>
                <w:szCs w:val="20"/>
                <w:lang w:eastAsia="ru-RU"/>
              </w:rPr>
            </w:pPr>
            <w:r>
              <w:rPr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3</w:t>
            </w: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Спортивно -оздоровительное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color w:val="000000" w:themeColor="text1"/>
                <w:szCs w:val="20"/>
                <w:lang w:eastAsia="ru-RU"/>
              </w:rPr>
            </w:pPr>
            <w:r>
              <w:rPr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Социальное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color w:val="000000" w:themeColor="text1"/>
                <w:szCs w:val="20"/>
                <w:lang w:eastAsia="ru-RU"/>
              </w:rPr>
            </w:pPr>
            <w:r>
              <w:rPr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color w:val="000000" w:themeColor="text1"/>
                <w:szCs w:val="20"/>
                <w:lang w:eastAsia="ru-RU"/>
              </w:rPr>
            </w:pPr>
            <w:r>
              <w:rPr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Общекультурное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color w:val="000000" w:themeColor="text1"/>
                <w:szCs w:val="20"/>
                <w:lang w:eastAsia="ru-RU"/>
              </w:rPr>
            </w:pPr>
            <w:r>
              <w:rPr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2</w:t>
            </w:r>
          </w:p>
        </w:tc>
      </w:tr>
      <w:tr w:rsidR="00D62363" w:rsidTr="00D62363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63" w:rsidRDefault="00D62363">
            <w:pPr>
              <w:spacing w:after="0" w:line="240" w:lineRule="auto"/>
              <w:rPr>
                <w:rFonts w:eastAsia="Times New Roman"/>
                <w:color w:val="000000" w:themeColor="text1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ru-RU"/>
              </w:rPr>
              <w:t>10</w:t>
            </w:r>
          </w:p>
        </w:tc>
      </w:tr>
    </w:tbl>
    <w:p w:rsidR="00734E28" w:rsidRDefault="00734E28" w:rsidP="003A0F1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34E28" w:rsidRPr="003A0F10" w:rsidRDefault="00734E28" w:rsidP="003A0F10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3.3. Ожидаемые результаты внеурочной деятельности ФГОС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основного общего образования. </w:t>
      </w:r>
    </w:p>
    <w:p w:rsidR="00235418" w:rsidRDefault="00235418" w:rsidP="00734E28">
      <w:pPr>
        <w:rPr>
          <w:b/>
        </w:rPr>
      </w:pP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Спортивно-оздоровительное направление: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понимание и осознание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осознание негативных факторов, пагубно влияющих на здоровье;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умение делать осознанный выбор поступков, поведения, образа жизни, позволяющих сохранить и укрепить здоровье;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способность выполнять правила личной гигиены и развивать готовность самостоятельно поддерживать свое здоровье;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сформированное представление о правильном (здоровом) питании, его режиме, структуре; </w:t>
      </w:r>
    </w:p>
    <w:p w:rsidR="00235418" w:rsidRDefault="00235418" w:rsidP="00734E28">
      <w:pPr>
        <w:rPr>
          <w:b/>
        </w:rPr>
      </w:pP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lastRenderedPageBreak/>
        <w:t xml:space="preserve">Духовно-нравственное направление: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сформированная гражданская компетенция;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уважительное отношение к жизненным проблемам других людей, сочувствие к человеку, находящемуся в трудной ситуации;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уважительное отношение к родителям (законным представителям), к старшим, заботливое отношение к младшим;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знание традиций своей семьи и образовательного учреждения, бережное отношение к ним. </w:t>
      </w:r>
    </w:p>
    <w:p w:rsidR="00235418" w:rsidRDefault="00235418" w:rsidP="00734E28">
      <w:pPr>
        <w:rPr>
          <w:b/>
        </w:rPr>
      </w:pPr>
    </w:p>
    <w:p w:rsidR="003A0F10" w:rsidRPr="00734E28" w:rsidRDefault="003A0F10" w:rsidP="00734E28">
      <w:pPr>
        <w:rPr>
          <w:b/>
        </w:rPr>
      </w:pPr>
      <w:proofErr w:type="spellStart"/>
      <w:r w:rsidRPr="00734E28">
        <w:rPr>
          <w:b/>
        </w:rPr>
        <w:t>Общеинтеллектуальное</w:t>
      </w:r>
      <w:proofErr w:type="spellEnd"/>
      <w:r w:rsidRPr="00734E28">
        <w:rPr>
          <w:b/>
        </w:rPr>
        <w:t xml:space="preserve"> направление: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осознанное ценностное отношение к интеллектуально-познавательной деятельности и творчеству;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развитие познавательных процессов: восприятия, внимания, памяти, мышления, воображения;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способность учащихся самостоятельно продвигаться в своем развитии, выстраивать свою образовательную траекторию;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Общекультурное направление: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способность видеть красоту в окружающем мире; в поведении, поступках людей;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- сформированное эстетическое отношения к окружающему миру и самому себе;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знание культурных традиций своей семьи и образовательного учреждения, бережное отношение к ним. </w:t>
      </w: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Социальное направление: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сотрудничество, толерантность, уважение и принятие другого, социальная мобильность;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4. Занятия внеурочной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4.1. 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При 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 учителя) Системные курсы реализуются по всем пяти направлениям, в соответствии с расписанием по внеурочной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       Реализация плана внеурочной деятельности основного общего образования направлена на формирование базовых основ и фундамента последующего обучения, в том числе: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развития индивидуальности каждого ребёнка в процессе самоопределения в системе внеурочной деятельности;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 получения опыта самостоятельного социального действия;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-приобщения к общекультурным и национальным ценностям, информационным технологиям: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коммуникативной, этической, социальной, гражданской компетентности;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</w:t>
      </w:r>
      <w:proofErr w:type="spellStart"/>
      <w:r w:rsidRPr="003A0F10">
        <w:rPr>
          <w:rFonts w:eastAsia="Century Schoolbook"/>
          <w:color w:val="000000"/>
          <w:szCs w:val="28"/>
        </w:rPr>
        <w:t>социокультурной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идентичности: </w:t>
      </w:r>
      <w:proofErr w:type="spellStart"/>
      <w:r w:rsidRPr="003A0F10">
        <w:rPr>
          <w:rFonts w:eastAsia="Century Schoolbook"/>
          <w:color w:val="000000"/>
          <w:szCs w:val="28"/>
        </w:rPr>
        <w:t>страновой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(российской), этнической,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культурной и др.;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воспитания толерантности, навыков здорового образа жизни;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чувства гражданственности и патриотизма, правовой культуры, осознанного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отношения к профессиональному самоопределению;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достижения учащимися необходимого для жизни в обществе социального опыта и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в них принимаемой обществом системы ценностей;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достижения </w:t>
      </w:r>
      <w:proofErr w:type="spellStart"/>
      <w:r w:rsidRPr="003A0F10">
        <w:rPr>
          <w:rFonts w:eastAsia="Century Schoolbook"/>
          <w:color w:val="000000"/>
          <w:szCs w:val="28"/>
        </w:rPr>
        <w:t>метапредметных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результатов;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универсальных учебных действий;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формирования познавательной мотивации и интересов обучающихся, их готовности и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способности к сотрудничеству и совместной деятельности с обществом и окружающими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людьми;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увеличение числа детей, охваченных организованным досугом.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rPr>
          <w:rFonts w:eastAsia="Century Schoolbook"/>
          <w:color w:val="000000"/>
          <w:szCs w:val="28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4.2. Внеурочная деятельность, реализуемая через социокультурные связи школы.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3A0F10" w:rsidRPr="003A0F10" w:rsidRDefault="003A0F10" w:rsidP="003A0F10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6. Мониторинг эффективности реализации плана внеурочной деятельности ФГОС ООО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lastRenderedPageBreak/>
        <w:t xml:space="preserve">1. Особенности развития личностной, социальной, экологической, профессиональной и </w:t>
      </w:r>
      <w:proofErr w:type="spellStart"/>
      <w:r w:rsidRPr="003A0F10">
        <w:rPr>
          <w:rFonts w:eastAsia="Century Schoolbook"/>
          <w:color w:val="000000"/>
          <w:szCs w:val="28"/>
        </w:rPr>
        <w:t>здоровьесберегающей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культуры обучающихся.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Системная диагностика осуществляется с помощью объединенной карты индикаторов (показателей работы школы). </w:t>
      </w:r>
    </w:p>
    <w:p w:rsidR="00235418" w:rsidRDefault="00235418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b/>
          <w:bCs/>
          <w:color w:val="000000"/>
          <w:szCs w:val="28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6.1. Критерии выбраны по следующим принципам: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i/>
          <w:iCs/>
          <w:color w:val="000000"/>
          <w:szCs w:val="28"/>
        </w:rPr>
        <w:t xml:space="preserve">1. Критерий результативности </w:t>
      </w:r>
      <w:r w:rsidRPr="003A0F10">
        <w:rPr>
          <w:rFonts w:eastAsia="Century Schoolbook"/>
          <w:color w:val="000000"/>
          <w:szCs w:val="28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3A0F10">
        <w:rPr>
          <w:rFonts w:eastAsia="Century Schoolbook"/>
          <w:color w:val="000000"/>
          <w:szCs w:val="28"/>
        </w:rPr>
        <w:t>дезадаптивной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i/>
          <w:iCs/>
          <w:color w:val="000000"/>
          <w:szCs w:val="28"/>
        </w:rPr>
        <w:t xml:space="preserve">2. Критерий вовлеченности </w:t>
      </w:r>
      <w:r w:rsidRPr="003A0F10">
        <w:rPr>
          <w:rFonts w:eastAsia="Century Schoolbook"/>
          <w:color w:val="000000"/>
          <w:szCs w:val="28"/>
        </w:rPr>
        <w:t xml:space="preserve">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i/>
          <w:iCs/>
          <w:color w:val="000000"/>
          <w:szCs w:val="28"/>
        </w:rPr>
        <w:t xml:space="preserve">3. Критерий возможностей </w:t>
      </w:r>
      <w:r w:rsidRPr="003A0F10">
        <w:rPr>
          <w:rFonts w:eastAsia="Century Schoolbook"/>
          <w:color w:val="000000"/>
          <w:szCs w:val="28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i/>
          <w:iCs/>
          <w:color w:val="000000"/>
          <w:szCs w:val="28"/>
        </w:rPr>
        <w:t xml:space="preserve">4. Критерий Качественной оценки </w:t>
      </w:r>
      <w:r w:rsidRPr="003A0F10">
        <w:rPr>
          <w:rFonts w:eastAsia="Century Schoolbook"/>
          <w:color w:val="000000"/>
          <w:szCs w:val="28"/>
        </w:rPr>
        <w:t xml:space="preserve">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</w:t>
      </w:r>
      <w:r w:rsidRPr="003A0F10">
        <w:rPr>
          <w:rFonts w:eastAsia="Century Schoolbook"/>
          <w:color w:val="000000"/>
          <w:szCs w:val="28"/>
        </w:rPr>
        <w:lastRenderedPageBreak/>
        <w:t xml:space="preserve">успешность развития воспитательной системы могут только качественные характеристики. Но они трудно поддаются стандартизации.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3A0F10">
        <w:rPr>
          <w:rFonts w:eastAsia="Century Schoolbook"/>
          <w:color w:val="000000"/>
          <w:szCs w:val="28"/>
        </w:rPr>
        <w:t>здоровьесберегающую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инфраструктуру школы. </w:t>
      </w:r>
    </w:p>
    <w:p w:rsidR="00235418" w:rsidRDefault="00235418" w:rsidP="00734E28">
      <w:pPr>
        <w:rPr>
          <w:b/>
        </w:rPr>
      </w:pP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t xml:space="preserve">6.2.Диагностика воспитанности учащихся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3A0F10">
        <w:rPr>
          <w:rFonts w:eastAsia="Century Schoolbook"/>
          <w:color w:val="000000"/>
          <w:szCs w:val="28"/>
        </w:rPr>
        <w:t>сформированности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методов структурированного педагогического наблюдения по схеме образа выпускника;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психологического обследования (тестирования и анкетирования); </w:t>
      </w:r>
    </w:p>
    <w:p w:rsidR="003A0F10" w:rsidRPr="003A0F10" w:rsidRDefault="003A0F10" w:rsidP="003A0F10">
      <w:pPr>
        <w:autoSpaceDE w:val="0"/>
        <w:autoSpaceDN w:val="0"/>
        <w:adjustRightInd w:val="0"/>
        <w:spacing w:after="9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результативности в учебной деятельности;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ascii="Wingdings" w:eastAsia="Century Schoolbook" w:hAnsi="Wingdings" w:cs="Wingdings"/>
          <w:color w:val="000000"/>
          <w:szCs w:val="28"/>
        </w:rPr>
        <w:t></w:t>
      </w:r>
      <w:r w:rsidRPr="003A0F10">
        <w:rPr>
          <w:rFonts w:ascii="Wingdings" w:eastAsia="Century Schoolbook" w:hAnsi="Wingdings" w:cs="Wingdings"/>
          <w:color w:val="000000"/>
          <w:szCs w:val="28"/>
        </w:rPr>
        <w:t></w:t>
      </w:r>
      <w:r w:rsidRPr="003A0F10">
        <w:rPr>
          <w:rFonts w:eastAsia="Century Schoolbook"/>
          <w:color w:val="000000"/>
          <w:szCs w:val="28"/>
        </w:rPr>
        <w:t xml:space="preserve">карты активности во внеурочной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Однако нас интересует и отсроченные результаты своей работы: мы ведем </w:t>
      </w:r>
      <w:proofErr w:type="spellStart"/>
      <w:r w:rsidRPr="003A0F10">
        <w:rPr>
          <w:rFonts w:eastAsia="Century Schoolbook"/>
          <w:color w:val="000000"/>
          <w:szCs w:val="28"/>
        </w:rPr>
        <w:t>мониторирование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235418" w:rsidRDefault="00235418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b/>
          <w:bCs/>
          <w:color w:val="000000"/>
          <w:szCs w:val="28"/>
        </w:rPr>
      </w:pP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b/>
          <w:bCs/>
          <w:color w:val="000000"/>
          <w:szCs w:val="28"/>
        </w:rPr>
        <w:t xml:space="preserve">6.3.Диагностика комфортности пребывания в школе участников </w:t>
      </w:r>
      <w:r w:rsidRPr="003A0F10">
        <w:rPr>
          <w:rFonts w:eastAsia="Century Schoolbook"/>
          <w:color w:val="000000"/>
          <w:szCs w:val="28"/>
        </w:rPr>
        <w:t xml:space="preserve"> </w:t>
      </w:r>
      <w:r w:rsidRPr="003A0F10">
        <w:rPr>
          <w:rFonts w:eastAsia="Century Schoolbook"/>
          <w:b/>
          <w:bCs/>
          <w:color w:val="000000"/>
          <w:szCs w:val="28"/>
        </w:rPr>
        <w:t xml:space="preserve">образовательного процесса </w:t>
      </w:r>
    </w:p>
    <w:p w:rsidR="00235418" w:rsidRDefault="00235418" w:rsidP="00734E28">
      <w:pPr>
        <w:rPr>
          <w:b/>
        </w:rPr>
      </w:pPr>
    </w:p>
    <w:p w:rsidR="003A0F10" w:rsidRPr="00734E28" w:rsidRDefault="003A0F10" w:rsidP="00734E28">
      <w:pPr>
        <w:rPr>
          <w:b/>
        </w:rPr>
      </w:pPr>
      <w:r w:rsidRPr="00734E28">
        <w:rPr>
          <w:b/>
        </w:rPr>
        <w:lastRenderedPageBreak/>
        <w:t xml:space="preserve">Методы: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1. Блок анкет для изучения удовлетворенности участников ОП.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1. Динамика развития личностной, социальной, экологической, трудовой (профессиональной) и </w:t>
      </w:r>
      <w:proofErr w:type="spellStart"/>
      <w:r w:rsidRPr="003A0F10">
        <w:rPr>
          <w:rFonts w:eastAsia="Century Schoolbook"/>
          <w:color w:val="000000"/>
          <w:szCs w:val="28"/>
        </w:rPr>
        <w:t>здоровьесберегающей</w:t>
      </w:r>
      <w:proofErr w:type="spellEnd"/>
      <w:r w:rsidRPr="003A0F10">
        <w:rPr>
          <w:rFonts w:eastAsia="Century Schoolbook"/>
          <w:color w:val="000000"/>
          <w:szCs w:val="28"/>
        </w:rPr>
        <w:t xml:space="preserve"> культуры обучающихся.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Динамика (характер изменения) социальной, психолого-педагогической и нравственной атмосферы в образовательном учреждении.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3. 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1. </w:t>
      </w:r>
      <w:r w:rsidRPr="003A0F10">
        <w:rPr>
          <w:rFonts w:eastAsia="Century Schoolbook"/>
          <w:i/>
          <w:iCs/>
          <w:color w:val="000000"/>
          <w:szCs w:val="28"/>
        </w:rPr>
        <w:t xml:space="preserve">Положительная динамика </w:t>
      </w:r>
      <w:r w:rsidRPr="003A0F10">
        <w:rPr>
          <w:rFonts w:eastAsia="Century Schoolbook"/>
          <w:color w:val="000000"/>
          <w:szCs w:val="28"/>
        </w:rPr>
        <w:t xml:space="preserve">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:rsidR="003A0F10" w:rsidRPr="003A0F10" w:rsidRDefault="003A0F10" w:rsidP="003A0F10">
      <w:pPr>
        <w:autoSpaceDE w:val="0"/>
        <w:autoSpaceDN w:val="0"/>
        <w:adjustRightInd w:val="0"/>
        <w:spacing w:after="0" w:line="240" w:lineRule="auto"/>
        <w:jc w:val="both"/>
        <w:rPr>
          <w:rFonts w:eastAsia="Century Schoolbook"/>
          <w:color w:val="000000"/>
          <w:szCs w:val="28"/>
        </w:rPr>
      </w:pPr>
      <w:r w:rsidRPr="003A0F10">
        <w:rPr>
          <w:rFonts w:eastAsia="Century Schoolbook"/>
          <w:color w:val="000000"/>
          <w:szCs w:val="28"/>
        </w:rPr>
        <w:t xml:space="preserve">2. </w:t>
      </w:r>
      <w:r w:rsidRPr="003A0F10">
        <w:rPr>
          <w:rFonts w:eastAsia="Century Schoolbook"/>
          <w:i/>
          <w:iCs/>
          <w:color w:val="000000"/>
          <w:szCs w:val="28"/>
        </w:rPr>
        <w:t xml:space="preserve">Инертность положительной динамики </w:t>
      </w:r>
      <w:r w:rsidRPr="003A0F10">
        <w:rPr>
          <w:rFonts w:eastAsia="Century Schoolbook"/>
          <w:color w:val="000000"/>
          <w:szCs w:val="28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:rsidR="003A0F10" w:rsidRPr="003A0F10" w:rsidRDefault="003A0F10" w:rsidP="003A0F10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3A0F10">
        <w:rPr>
          <w:rFonts w:eastAsia="Times New Roman"/>
          <w:szCs w:val="28"/>
          <w:lang w:eastAsia="ru-RU"/>
        </w:rPr>
        <w:t xml:space="preserve">3. </w:t>
      </w:r>
      <w:r w:rsidRPr="003A0F10">
        <w:rPr>
          <w:rFonts w:eastAsia="Times New Roman"/>
          <w:i/>
          <w:iCs/>
          <w:szCs w:val="28"/>
          <w:lang w:eastAsia="ru-RU"/>
        </w:rPr>
        <w:t>Устойчивость (стабильность</w:t>
      </w:r>
      <w:r w:rsidRPr="003A0F10">
        <w:rPr>
          <w:rFonts w:eastAsia="Times New Roman"/>
          <w:szCs w:val="28"/>
          <w:lang w:eastAsia="ru-RU"/>
        </w:rPr>
        <w:t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3A0F10" w:rsidRDefault="003A0F10" w:rsidP="00BF72D1">
      <w:pPr>
        <w:spacing w:after="0" w:line="240" w:lineRule="auto"/>
        <w:rPr>
          <w:szCs w:val="28"/>
        </w:rPr>
      </w:pPr>
    </w:p>
    <w:p w:rsidR="009E18AB" w:rsidRPr="00693116" w:rsidRDefault="009E18AB" w:rsidP="00BF72D1">
      <w:pPr>
        <w:spacing w:after="0" w:line="240" w:lineRule="auto"/>
        <w:rPr>
          <w:szCs w:val="28"/>
        </w:rPr>
      </w:pPr>
    </w:p>
    <w:p w:rsidR="00BF72D1" w:rsidRPr="00B708A8" w:rsidRDefault="00BF72D1" w:rsidP="00811C40">
      <w:pPr>
        <w:spacing w:after="0" w:line="240" w:lineRule="auto"/>
        <w:ind w:firstLine="709"/>
        <w:rPr>
          <w:szCs w:val="28"/>
        </w:rPr>
      </w:pPr>
    </w:p>
    <w:p w:rsidR="00B540EE" w:rsidRPr="00DA61C6" w:rsidRDefault="00734E28" w:rsidP="00DA61C6">
      <w:pPr>
        <w:rPr>
          <w:b/>
        </w:rPr>
      </w:pPr>
      <w:bookmarkStart w:id="10" w:name="_Toc406059071"/>
      <w:bookmarkStart w:id="11" w:name="_Toc409691735"/>
      <w:bookmarkStart w:id="12" w:name="_Toc410654075"/>
      <w:bookmarkStart w:id="13" w:name="_Toc414553285"/>
      <w:bookmarkStart w:id="14" w:name="_Toc23708537"/>
      <w:r w:rsidRPr="00DA61C6">
        <w:rPr>
          <w:b/>
        </w:rPr>
        <w:t xml:space="preserve">3.2. </w:t>
      </w:r>
      <w:r w:rsidR="00B540EE" w:rsidRPr="00DA61C6">
        <w:rPr>
          <w:b/>
        </w:rPr>
        <w:t>Система условий</w:t>
      </w:r>
      <w:bookmarkEnd w:id="10"/>
      <w:r w:rsidR="003A0F10" w:rsidRPr="00DA61C6">
        <w:rPr>
          <w:b/>
        </w:rPr>
        <w:t xml:space="preserve"> </w:t>
      </w:r>
      <w:r w:rsidR="0004126E" w:rsidRPr="00DA61C6">
        <w:rPr>
          <w:b/>
        </w:rPr>
        <w:t>реализации основной образовательной программы</w:t>
      </w:r>
      <w:bookmarkEnd w:id="11"/>
      <w:bookmarkEnd w:id="12"/>
      <w:bookmarkEnd w:id="13"/>
      <w:bookmarkEnd w:id="14"/>
    </w:p>
    <w:p w:rsidR="007B3D17" w:rsidRPr="00DA61C6" w:rsidRDefault="007B3D17" w:rsidP="00DA61C6">
      <w:pPr>
        <w:rPr>
          <w:rStyle w:val="30"/>
          <w:rFonts w:eastAsia="Calibri"/>
          <w:szCs w:val="28"/>
        </w:rPr>
      </w:pPr>
      <w:bookmarkStart w:id="15" w:name="_Toc409691736"/>
    </w:p>
    <w:p w:rsidR="00FE74CD" w:rsidRPr="00DA61C6" w:rsidRDefault="00F21876" w:rsidP="00DA61C6">
      <w:pPr>
        <w:rPr>
          <w:b/>
        </w:rPr>
      </w:pPr>
      <w:bookmarkStart w:id="16" w:name="_Toc23708538"/>
      <w:bookmarkStart w:id="17" w:name="_Toc414553286"/>
      <w:bookmarkEnd w:id="15"/>
      <w:r w:rsidRPr="00DA61C6">
        <w:rPr>
          <w:b/>
        </w:rPr>
        <w:lastRenderedPageBreak/>
        <w:t xml:space="preserve">3.2.1. </w:t>
      </w:r>
      <w:r w:rsidR="00FE74CD" w:rsidRPr="00DA61C6">
        <w:rPr>
          <w:b/>
        </w:rPr>
        <w:t>Описание кадровых условий реализации основной образовательной программы основного общего образования</w:t>
      </w:r>
      <w:bookmarkEnd w:id="16"/>
      <w:r w:rsidR="00FE74CD" w:rsidRPr="00DA61C6">
        <w:rPr>
          <w:b/>
        </w:rPr>
        <w:t xml:space="preserve"> </w:t>
      </w:r>
      <w:bookmarkEnd w:id="17"/>
    </w:p>
    <w:p w:rsidR="003A4F7F" w:rsidRPr="00B708A8" w:rsidRDefault="003F5D91" w:rsidP="003A4F7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МКОУ «</w:t>
      </w:r>
      <w:proofErr w:type="spellStart"/>
      <w:r>
        <w:rPr>
          <w:szCs w:val="28"/>
        </w:rPr>
        <w:t>Золотухинская</w:t>
      </w:r>
      <w:proofErr w:type="spellEnd"/>
      <w:r>
        <w:rPr>
          <w:szCs w:val="28"/>
        </w:rPr>
        <w:t xml:space="preserve"> основная</w:t>
      </w:r>
      <w:r w:rsidR="003A4F7F">
        <w:rPr>
          <w:szCs w:val="28"/>
        </w:rPr>
        <w:t xml:space="preserve"> </w:t>
      </w:r>
      <w:proofErr w:type="spellStart"/>
      <w:r w:rsidR="003A4F7F">
        <w:rPr>
          <w:szCs w:val="28"/>
        </w:rPr>
        <w:t>общеобразоваельная</w:t>
      </w:r>
      <w:proofErr w:type="spellEnd"/>
      <w:r w:rsidR="003A4F7F">
        <w:rPr>
          <w:szCs w:val="28"/>
        </w:rPr>
        <w:t xml:space="preserve"> школа»</w:t>
      </w:r>
      <w:r w:rsidR="003A4F7F" w:rsidRPr="00B708A8">
        <w:rPr>
          <w:szCs w:val="28"/>
        </w:rPr>
        <w:t xml:space="preserve"> укомплектована кадрами, имеющими необходимую квалификацию для решения задач, определенных основной образовательной программой, способными к инновационной профессиональной деятельности.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>Требования к кадровым условиям включают: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>- укомплектованность образовательной организации педагогическими, руководящими и иными работниками;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>- уровень квалификации педагогических и иных работников образовательной организации;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>- 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 xml:space="preserve">    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квалификационном справочнике должностей руководителей, специалистов и случающих (ЕКС), раздел «Квалификационные характеристики должностей работников образования».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 xml:space="preserve">     В основу должностных обязанностей могут быть положены представленные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образования), (воспитатель, учитель)», обобщенные трудовые функции, которые могут быть поручены работнику, занимаемому данную должность.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 xml:space="preserve">     Аттестация педагогических работников в соответствии с Федеральным законом №ФЗ-273 от 29.12.2012 «Об образовании в Российской Федерации» (ст.49)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</w:t>
      </w:r>
      <w:r>
        <w:rPr>
          <w:szCs w:val="28"/>
        </w:rPr>
        <w:lastRenderedPageBreak/>
        <w:t>квалификационной категории.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 xml:space="preserve">     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РФ, муниципальных и частных организаций, осуществляется  аттестационными комиссиями, формируемыми уполномоченными органами государственной власти субъектов РФ.</w:t>
      </w:r>
    </w:p>
    <w:p w:rsidR="003A4F7F" w:rsidRDefault="003A4F7F" w:rsidP="003A4F7F">
      <w:pPr>
        <w:jc w:val="both"/>
        <w:rPr>
          <w:szCs w:val="28"/>
        </w:rPr>
      </w:pPr>
      <w:r>
        <w:rPr>
          <w:szCs w:val="28"/>
        </w:rPr>
        <w:t xml:space="preserve">    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A4F7F" w:rsidRDefault="003A4F7F" w:rsidP="00811C40">
      <w:pPr>
        <w:spacing w:after="0" w:line="240" w:lineRule="auto"/>
        <w:ind w:firstLine="709"/>
        <w:jc w:val="both"/>
        <w:rPr>
          <w:szCs w:val="28"/>
        </w:rPr>
      </w:pPr>
    </w:p>
    <w:p w:rsidR="00B540EE" w:rsidRDefault="00B540EE" w:rsidP="00EF6B1F">
      <w:pPr>
        <w:spacing w:after="0" w:line="240" w:lineRule="auto"/>
        <w:ind w:firstLine="709"/>
        <w:jc w:val="center"/>
        <w:rPr>
          <w:szCs w:val="28"/>
        </w:rPr>
      </w:pPr>
      <w:r w:rsidRPr="00B708A8">
        <w:rPr>
          <w:b/>
          <w:szCs w:val="28"/>
        </w:rPr>
        <w:t>Кадровое обеспечение реализации основной образовательной программы</w:t>
      </w:r>
    </w:p>
    <w:p w:rsidR="00235418" w:rsidRDefault="00235418" w:rsidP="009C23FE">
      <w:pPr>
        <w:spacing w:after="240"/>
        <w:ind w:left="851"/>
        <w:rPr>
          <w:rFonts w:eastAsia="Times New Roman"/>
          <w:b/>
        </w:rPr>
      </w:pPr>
    </w:p>
    <w:p w:rsidR="009C23FE" w:rsidRPr="00235418" w:rsidRDefault="009C23FE" w:rsidP="009C23FE">
      <w:pPr>
        <w:spacing w:after="240"/>
        <w:ind w:left="851"/>
        <w:rPr>
          <w:rFonts w:eastAsia="Times New Roman"/>
          <w:b/>
        </w:rPr>
      </w:pPr>
      <w:r w:rsidRPr="009C23FE">
        <w:rPr>
          <w:rFonts w:eastAsia="Times New Roman"/>
          <w:b/>
        </w:rPr>
        <w:t xml:space="preserve">Общие сведения о педагогических работниках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417"/>
        <w:gridCol w:w="1418"/>
        <w:gridCol w:w="2126"/>
        <w:gridCol w:w="3118"/>
      </w:tblGrid>
      <w:tr w:rsidR="008D4B83" w:rsidRPr="00C539B7" w:rsidTr="0002686F">
        <w:tc>
          <w:tcPr>
            <w:tcW w:w="1668" w:type="dxa"/>
          </w:tcPr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 xml:space="preserve">Всего </w:t>
            </w:r>
          </w:p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педагогических работников</w:t>
            </w:r>
          </w:p>
        </w:tc>
        <w:tc>
          <w:tcPr>
            <w:tcW w:w="1417" w:type="dxa"/>
          </w:tcPr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Руководители (из гр.1)</w:t>
            </w:r>
          </w:p>
        </w:tc>
        <w:tc>
          <w:tcPr>
            <w:tcW w:w="1418" w:type="dxa"/>
          </w:tcPr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Учителя</w:t>
            </w:r>
          </w:p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(из гр.1)</w:t>
            </w:r>
          </w:p>
        </w:tc>
        <w:tc>
          <w:tcPr>
            <w:tcW w:w="2126" w:type="dxa"/>
          </w:tcPr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Старшая вожатая</w:t>
            </w:r>
          </w:p>
        </w:tc>
        <w:tc>
          <w:tcPr>
            <w:tcW w:w="3118" w:type="dxa"/>
          </w:tcPr>
          <w:p w:rsidR="008D4B83" w:rsidRPr="00C539B7" w:rsidRDefault="008D4B83" w:rsidP="00C539B7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Педагоги доп.обр.</w:t>
            </w:r>
          </w:p>
        </w:tc>
      </w:tr>
      <w:tr w:rsidR="008D4B83" w:rsidRPr="00C539B7" w:rsidTr="0002686F">
        <w:tc>
          <w:tcPr>
            <w:tcW w:w="1668" w:type="dxa"/>
          </w:tcPr>
          <w:p w:rsidR="008D4B83" w:rsidRPr="00C539B7" w:rsidRDefault="008D4B83" w:rsidP="00C539B7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8D4B83" w:rsidRPr="00C539B7" w:rsidRDefault="008D4B83" w:rsidP="00C539B7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8D4B83" w:rsidRPr="00C539B7" w:rsidRDefault="008D4B83" w:rsidP="00C539B7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8D4B83" w:rsidRPr="00C539B7" w:rsidRDefault="008D4B83" w:rsidP="00C539B7">
            <w:pPr>
              <w:spacing w:after="0"/>
              <w:jc w:val="center"/>
              <w:rPr>
                <w:rFonts w:eastAsia="Times New Roman"/>
                <w:sz w:val="24"/>
              </w:rPr>
            </w:pPr>
            <w:r w:rsidRPr="00C539B7">
              <w:rPr>
                <w:rFonts w:eastAsia="Times New Roman"/>
                <w:sz w:val="24"/>
              </w:rPr>
              <w:t>4</w:t>
            </w:r>
          </w:p>
        </w:tc>
        <w:tc>
          <w:tcPr>
            <w:tcW w:w="3118" w:type="dxa"/>
          </w:tcPr>
          <w:p w:rsidR="008D4B83" w:rsidRPr="00C539B7" w:rsidRDefault="008D4B83" w:rsidP="00C539B7">
            <w:pPr>
              <w:spacing w:after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</w:tr>
      <w:tr w:rsidR="008D4B83" w:rsidRPr="00C539B7" w:rsidTr="0002686F">
        <w:tc>
          <w:tcPr>
            <w:tcW w:w="1668" w:type="dxa"/>
          </w:tcPr>
          <w:p w:rsidR="008D4B83" w:rsidRPr="00C539B7" w:rsidRDefault="008D4B83" w:rsidP="0002686F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  <w:tc>
          <w:tcPr>
            <w:tcW w:w="1417" w:type="dxa"/>
          </w:tcPr>
          <w:p w:rsidR="008D4B83" w:rsidRPr="00C539B7" w:rsidRDefault="008D4B83" w:rsidP="0002686F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1418" w:type="dxa"/>
          </w:tcPr>
          <w:p w:rsidR="008D4B83" w:rsidRPr="00C539B7" w:rsidRDefault="008D4B83" w:rsidP="0002686F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2126" w:type="dxa"/>
          </w:tcPr>
          <w:p w:rsidR="008D4B83" w:rsidRPr="00C539B7" w:rsidRDefault="008D4B83" w:rsidP="0002686F">
            <w:pPr>
              <w:spacing w:after="0"/>
              <w:jc w:val="center"/>
              <w:rPr>
                <w:rFonts w:eastAsia="Times New Roman"/>
                <w:b/>
              </w:rPr>
            </w:pPr>
            <w:r w:rsidRPr="00C539B7">
              <w:rPr>
                <w:rFonts w:eastAsia="Times New Roman"/>
                <w:b/>
              </w:rPr>
              <w:t>1</w:t>
            </w:r>
          </w:p>
        </w:tc>
        <w:tc>
          <w:tcPr>
            <w:tcW w:w="3118" w:type="dxa"/>
          </w:tcPr>
          <w:p w:rsidR="008D4B83" w:rsidRPr="00C539B7" w:rsidRDefault="008D4B83" w:rsidP="0002686F">
            <w:pPr>
              <w:spacing w:after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</w:tr>
    </w:tbl>
    <w:p w:rsidR="00C539B7" w:rsidRPr="00235418" w:rsidRDefault="00C539B7" w:rsidP="009C23FE">
      <w:pPr>
        <w:spacing w:after="240"/>
        <w:ind w:left="851"/>
        <w:rPr>
          <w:rFonts w:eastAsia="Times New Roman"/>
        </w:rPr>
      </w:pPr>
    </w:p>
    <w:p w:rsidR="009C23FE" w:rsidRPr="009C23FE" w:rsidRDefault="009C23FE" w:rsidP="009C23FE">
      <w:pPr>
        <w:suppressAutoHyphens/>
        <w:spacing w:before="120" w:after="0"/>
        <w:ind w:left="851" w:firstLine="18"/>
        <w:jc w:val="both"/>
        <w:rPr>
          <w:rFonts w:eastAsia="Times New Roman"/>
          <w:b/>
          <w:szCs w:val="28"/>
          <w:lang w:eastAsia="ru-RU"/>
        </w:rPr>
      </w:pPr>
      <w:r w:rsidRPr="009C23FE">
        <w:rPr>
          <w:rFonts w:eastAsia="Times New Roman"/>
          <w:b/>
          <w:szCs w:val="28"/>
          <w:lang w:eastAsia="ru-RU"/>
        </w:rPr>
        <w:t>Сведения об учителях</w:t>
      </w:r>
    </w:p>
    <w:p w:rsidR="009C23FE" w:rsidRPr="009C23FE" w:rsidRDefault="009C23FE" w:rsidP="009C23FE">
      <w:pPr>
        <w:suppressAutoHyphens/>
        <w:spacing w:after="0"/>
        <w:ind w:left="1545" w:hanging="1545"/>
        <w:jc w:val="both"/>
        <w:rPr>
          <w:rFonts w:eastAsia="Times New Roman"/>
          <w:szCs w:val="28"/>
          <w:lang w:eastAsia="ru-RU"/>
        </w:rPr>
      </w:pPr>
      <w:r w:rsidRPr="009C23FE">
        <w:rPr>
          <w:rFonts w:eastAsia="Times New Roman"/>
          <w:szCs w:val="28"/>
          <w:lang w:eastAsia="ru-RU"/>
        </w:rPr>
        <w:t>Поощрение и награждение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379"/>
      </w:tblGrid>
      <w:tr w:rsidR="00C539B7" w:rsidRPr="00C539B7" w:rsidTr="00C539B7">
        <w:tc>
          <w:tcPr>
            <w:tcW w:w="3085" w:type="dxa"/>
          </w:tcPr>
          <w:p w:rsidR="00C539B7" w:rsidRPr="00C539B7" w:rsidRDefault="00C539B7" w:rsidP="00C539B7">
            <w:pPr>
              <w:rPr>
                <w:rFonts w:eastAsia="Times New Roman"/>
                <w:szCs w:val="28"/>
                <w:lang w:eastAsia="ru-RU"/>
              </w:rPr>
            </w:pPr>
            <w:r w:rsidRPr="00C539B7">
              <w:rPr>
                <w:rFonts w:eastAsia="Times New Roman"/>
                <w:szCs w:val="28"/>
                <w:lang w:eastAsia="ru-RU"/>
              </w:rPr>
              <w:lastRenderedPageBreak/>
              <w:t>Награда</w:t>
            </w:r>
          </w:p>
        </w:tc>
        <w:tc>
          <w:tcPr>
            <w:tcW w:w="6379" w:type="dxa"/>
          </w:tcPr>
          <w:p w:rsidR="00C539B7" w:rsidRPr="00C539B7" w:rsidRDefault="00C539B7" w:rsidP="00C539B7">
            <w:pPr>
              <w:rPr>
                <w:rFonts w:eastAsia="Times New Roman"/>
                <w:szCs w:val="28"/>
                <w:lang w:eastAsia="ru-RU"/>
              </w:rPr>
            </w:pPr>
            <w:r w:rsidRPr="00C539B7">
              <w:rPr>
                <w:rFonts w:eastAsia="Times New Roman"/>
                <w:szCs w:val="28"/>
                <w:lang w:eastAsia="ru-RU"/>
              </w:rPr>
              <w:t>ФИО педагогического работника</w:t>
            </w:r>
          </w:p>
        </w:tc>
      </w:tr>
      <w:tr w:rsidR="00C539B7" w:rsidRPr="00C539B7" w:rsidTr="00C539B7">
        <w:tc>
          <w:tcPr>
            <w:tcW w:w="3085" w:type="dxa"/>
          </w:tcPr>
          <w:p w:rsidR="00C539B7" w:rsidRPr="00C539B7" w:rsidRDefault="00C539B7" w:rsidP="00C539B7">
            <w:pPr>
              <w:rPr>
                <w:rFonts w:eastAsia="Times New Roman"/>
                <w:szCs w:val="28"/>
                <w:lang w:eastAsia="ru-RU"/>
              </w:rPr>
            </w:pPr>
            <w:r w:rsidRPr="00C539B7">
              <w:rPr>
                <w:rFonts w:eastAsia="Times New Roman"/>
                <w:szCs w:val="28"/>
                <w:lang w:eastAsia="ru-RU"/>
              </w:rPr>
              <w:t>Грамота Министерства образования и науки РФ</w:t>
            </w:r>
          </w:p>
        </w:tc>
        <w:tc>
          <w:tcPr>
            <w:tcW w:w="6379" w:type="dxa"/>
          </w:tcPr>
          <w:p w:rsidR="008D4B83" w:rsidRDefault="008D4B83" w:rsidP="008D4B83">
            <w:pPr>
              <w:spacing w:after="120"/>
              <w:ind w:left="317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1. Карпова Надежда Павловна </w:t>
            </w:r>
            <w:r w:rsidR="003F5D91">
              <w:rPr>
                <w:rFonts w:eastAsia="Times New Roman"/>
                <w:szCs w:val="28"/>
                <w:lang w:eastAsia="ru-RU"/>
              </w:rPr>
              <w:t xml:space="preserve"> (2011</w:t>
            </w:r>
            <w:r w:rsidRPr="00C539B7">
              <w:rPr>
                <w:rFonts w:eastAsia="Times New Roman"/>
                <w:szCs w:val="28"/>
                <w:lang w:eastAsia="ru-RU"/>
              </w:rPr>
              <w:t>г.)</w:t>
            </w:r>
          </w:p>
          <w:p w:rsidR="00C539B7" w:rsidRPr="008D4B83" w:rsidRDefault="008D4B83" w:rsidP="008D4B83">
            <w:pPr>
              <w:spacing w:after="120"/>
              <w:ind w:left="317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 Тишина Наталья Павловна (</w:t>
            </w:r>
            <w:r w:rsidR="003F5D91">
              <w:rPr>
                <w:rFonts w:eastAsia="Times New Roman"/>
                <w:szCs w:val="28"/>
                <w:lang w:eastAsia="ru-RU"/>
              </w:rPr>
              <w:t>2016)</w:t>
            </w:r>
          </w:p>
        </w:tc>
      </w:tr>
      <w:tr w:rsidR="00C539B7" w:rsidRPr="00C539B7" w:rsidTr="00C539B7">
        <w:tc>
          <w:tcPr>
            <w:tcW w:w="3085" w:type="dxa"/>
          </w:tcPr>
          <w:p w:rsidR="00C539B7" w:rsidRPr="00C539B7" w:rsidRDefault="00C539B7" w:rsidP="00C539B7">
            <w:pPr>
              <w:rPr>
                <w:rFonts w:eastAsia="Times New Roman"/>
                <w:szCs w:val="28"/>
                <w:lang w:eastAsia="ru-RU"/>
              </w:rPr>
            </w:pPr>
            <w:r w:rsidRPr="00C539B7">
              <w:rPr>
                <w:rFonts w:eastAsia="Times New Roman"/>
                <w:szCs w:val="28"/>
                <w:lang w:eastAsia="ru-RU"/>
              </w:rPr>
              <w:t>Почетная грамота Курской области</w:t>
            </w:r>
          </w:p>
        </w:tc>
        <w:tc>
          <w:tcPr>
            <w:tcW w:w="6379" w:type="dxa"/>
          </w:tcPr>
          <w:p w:rsidR="00C539B7" w:rsidRDefault="008D4B83" w:rsidP="008D4B83">
            <w:pPr>
              <w:numPr>
                <w:ilvl w:val="0"/>
                <w:numId w:val="208"/>
              </w:numPr>
              <w:spacing w:after="120"/>
              <w:ind w:left="601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Золотухина Елена Леонидовна (2019</w:t>
            </w:r>
            <w:r w:rsidR="00C539B7" w:rsidRPr="00C539B7">
              <w:rPr>
                <w:rFonts w:eastAsia="Times New Roman"/>
                <w:szCs w:val="28"/>
                <w:lang w:eastAsia="ru-RU"/>
              </w:rPr>
              <w:t>)</w:t>
            </w:r>
          </w:p>
          <w:p w:rsidR="008D4B83" w:rsidRPr="008D4B83" w:rsidRDefault="008D4B83" w:rsidP="008D4B83">
            <w:pPr>
              <w:numPr>
                <w:ilvl w:val="0"/>
                <w:numId w:val="208"/>
              </w:numPr>
              <w:spacing w:after="120"/>
              <w:ind w:left="601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Татаренкова Нелли Егоровна (2019)</w:t>
            </w:r>
          </w:p>
        </w:tc>
      </w:tr>
      <w:tr w:rsidR="00C539B7" w:rsidRPr="00C539B7" w:rsidTr="00C539B7">
        <w:tc>
          <w:tcPr>
            <w:tcW w:w="3085" w:type="dxa"/>
          </w:tcPr>
          <w:p w:rsidR="00C539B7" w:rsidRPr="00C539B7" w:rsidRDefault="00C539B7" w:rsidP="00C539B7">
            <w:pPr>
              <w:rPr>
                <w:rFonts w:eastAsia="Times New Roman"/>
                <w:szCs w:val="28"/>
                <w:lang w:eastAsia="ru-RU"/>
              </w:rPr>
            </w:pPr>
            <w:r w:rsidRPr="00C539B7">
              <w:rPr>
                <w:rFonts w:eastAsia="Times New Roman"/>
                <w:szCs w:val="28"/>
                <w:lang w:eastAsia="ru-RU"/>
              </w:rPr>
              <w:t>Почетная грамота Курской областной думы</w:t>
            </w:r>
          </w:p>
        </w:tc>
        <w:tc>
          <w:tcPr>
            <w:tcW w:w="6379" w:type="dxa"/>
          </w:tcPr>
          <w:p w:rsidR="00C539B7" w:rsidRPr="00C539B7" w:rsidRDefault="008D4B83" w:rsidP="009A4D03">
            <w:pPr>
              <w:numPr>
                <w:ilvl w:val="0"/>
                <w:numId w:val="206"/>
              </w:numPr>
              <w:spacing w:after="120"/>
              <w:ind w:left="714" w:hanging="357"/>
              <w:contextualSpacing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Карпова Надежда Павловна (2010</w:t>
            </w:r>
            <w:r w:rsidR="00C539B7" w:rsidRPr="00C539B7">
              <w:rPr>
                <w:rFonts w:eastAsia="Times New Roman"/>
                <w:szCs w:val="28"/>
                <w:lang w:eastAsia="ru-RU"/>
              </w:rPr>
              <w:t>г.)</w:t>
            </w:r>
          </w:p>
          <w:p w:rsidR="00235418" w:rsidRPr="00C539B7" w:rsidRDefault="00235418" w:rsidP="008D4B83">
            <w:pPr>
              <w:spacing w:after="120"/>
              <w:ind w:left="714"/>
              <w:contextualSpacing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9C23FE" w:rsidRPr="009C23FE" w:rsidRDefault="009C23FE" w:rsidP="009C23FE">
      <w:pPr>
        <w:suppressAutoHyphens/>
        <w:spacing w:after="0"/>
        <w:ind w:left="1545" w:hanging="1545"/>
        <w:jc w:val="both"/>
        <w:rPr>
          <w:rFonts w:eastAsia="Times New Roman"/>
          <w:sz w:val="24"/>
          <w:szCs w:val="24"/>
          <w:lang w:eastAsia="ru-RU"/>
        </w:rPr>
      </w:pPr>
    </w:p>
    <w:p w:rsidR="0002686F" w:rsidRDefault="0002686F" w:rsidP="009C23FE">
      <w:pPr>
        <w:suppressAutoHyphens/>
        <w:jc w:val="both"/>
        <w:rPr>
          <w:rFonts w:eastAsia="Times New Roman"/>
          <w:szCs w:val="28"/>
          <w:lang w:eastAsia="ru-RU"/>
        </w:rPr>
      </w:pPr>
    </w:p>
    <w:p w:rsidR="0002686F" w:rsidRDefault="0002686F" w:rsidP="009C23FE">
      <w:pPr>
        <w:suppressAutoHyphens/>
        <w:jc w:val="both"/>
        <w:rPr>
          <w:rFonts w:eastAsia="Times New Roman"/>
          <w:szCs w:val="28"/>
          <w:lang w:eastAsia="ru-RU"/>
        </w:rPr>
      </w:pPr>
    </w:p>
    <w:p w:rsidR="009C23FE" w:rsidRPr="009C23FE" w:rsidRDefault="009C23FE" w:rsidP="009C23FE">
      <w:pPr>
        <w:suppressAutoHyphens/>
        <w:jc w:val="both"/>
        <w:rPr>
          <w:rFonts w:eastAsia="Times New Roman"/>
          <w:szCs w:val="28"/>
          <w:lang w:eastAsia="ru-RU"/>
        </w:rPr>
      </w:pPr>
      <w:r w:rsidRPr="009C23FE">
        <w:rPr>
          <w:rFonts w:eastAsia="Times New Roman"/>
          <w:szCs w:val="28"/>
          <w:lang w:eastAsia="ru-RU"/>
        </w:rPr>
        <w:t>Распределение кадров в зависимости от квалификационной категории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410"/>
        <w:gridCol w:w="2268"/>
      </w:tblGrid>
      <w:tr w:rsidR="00235418" w:rsidRPr="009C23FE" w:rsidTr="00235418">
        <w:tc>
          <w:tcPr>
            <w:tcW w:w="4786" w:type="dxa"/>
            <w:shd w:val="clear" w:color="auto" w:fill="FFFFFF" w:themeFill="background1"/>
          </w:tcPr>
          <w:p w:rsidR="00235418" w:rsidRPr="009C23FE" w:rsidRDefault="00235418" w:rsidP="009C23FE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35418" w:rsidRPr="009C23FE" w:rsidRDefault="00235418" w:rsidP="009C23FE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 w:rsidRPr="009C23FE">
              <w:rPr>
                <w:rFonts w:eastAsia="Times New Roman"/>
                <w:szCs w:val="28"/>
                <w:lang w:eastAsia="ru-RU"/>
              </w:rPr>
              <w:t>Высшая категория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35418" w:rsidRPr="009C23FE" w:rsidRDefault="00235418" w:rsidP="009C23FE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 w:rsidRPr="009C23FE">
              <w:rPr>
                <w:rFonts w:eastAsia="Times New Roman"/>
                <w:szCs w:val="28"/>
                <w:lang w:val="en-US" w:eastAsia="ru-RU"/>
              </w:rPr>
              <w:t xml:space="preserve">I </w:t>
            </w:r>
            <w:r w:rsidRPr="009C23FE">
              <w:rPr>
                <w:rFonts w:eastAsia="Times New Roman"/>
                <w:szCs w:val="28"/>
                <w:lang w:eastAsia="ru-RU"/>
              </w:rPr>
              <w:t>категория</w:t>
            </w:r>
          </w:p>
        </w:tc>
      </w:tr>
      <w:tr w:rsidR="00235418" w:rsidRPr="009C23FE" w:rsidTr="00235418">
        <w:tc>
          <w:tcPr>
            <w:tcW w:w="4786" w:type="dxa"/>
            <w:shd w:val="clear" w:color="auto" w:fill="FFFFFF" w:themeFill="background1"/>
          </w:tcPr>
          <w:p w:rsidR="00235418" w:rsidRPr="009C23FE" w:rsidRDefault="00235418" w:rsidP="009C23FE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 w:rsidRPr="009C23FE">
              <w:rPr>
                <w:rFonts w:eastAsia="Times New Roman"/>
                <w:szCs w:val="28"/>
                <w:lang w:eastAsia="ru-RU"/>
              </w:rPr>
              <w:t>Численность работников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235418" w:rsidRPr="009C23FE" w:rsidRDefault="003F5D91" w:rsidP="009C23FE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35418" w:rsidRPr="00235418" w:rsidRDefault="003F5D91" w:rsidP="00235418">
            <w:pPr>
              <w:suppressAutoHyphens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</w:tr>
    </w:tbl>
    <w:p w:rsidR="003A4F7F" w:rsidRDefault="003A4F7F" w:rsidP="00811C40">
      <w:pPr>
        <w:spacing w:after="0" w:line="240" w:lineRule="auto"/>
        <w:ind w:firstLine="709"/>
        <w:jc w:val="both"/>
        <w:rPr>
          <w:b/>
          <w:szCs w:val="28"/>
        </w:rPr>
      </w:pP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szCs w:val="28"/>
        </w:rPr>
        <w:t xml:space="preserve">Профессиональное развитие и повышение квалификации педагогических работников. </w:t>
      </w:r>
      <w:r w:rsidRPr="00B708A8">
        <w:rPr>
          <w:szCs w:val="28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Формами повышения квалификации могут быть: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</w:t>
      </w:r>
      <w:r w:rsidR="00E503E5" w:rsidRPr="00B708A8">
        <w:rPr>
          <w:szCs w:val="28"/>
        </w:rPr>
        <w:t xml:space="preserve"> и др.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Для достижения результатов основной образовательной программы в ходе ее реализации предполагается оценка качества и результативности </w:t>
      </w:r>
      <w:r w:rsidRPr="00B708A8">
        <w:rPr>
          <w:szCs w:val="28"/>
        </w:rPr>
        <w:lastRenderedPageBreak/>
        <w:t>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szCs w:val="28"/>
        </w:rPr>
        <w:t>Примерные критерии оценки результативности деятельности педагогических работников</w:t>
      </w:r>
      <w:r w:rsidRPr="00B708A8">
        <w:rPr>
          <w:szCs w:val="28"/>
        </w:rPr>
        <w:t xml:space="preserve">. Результативность деятельности может оцениваться по схеме: </w:t>
      </w:r>
    </w:p>
    <w:p w:rsidR="00B540EE" w:rsidRPr="00B708A8" w:rsidRDefault="00B540EE" w:rsidP="009A4D03">
      <w:pPr>
        <w:pStyle w:val="a8"/>
        <w:numPr>
          <w:ilvl w:val="0"/>
          <w:numId w:val="172"/>
        </w:numPr>
        <w:ind w:left="993" w:hanging="284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критерии оценки, </w:t>
      </w:r>
    </w:p>
    <w:p w:rsidR="00B540EE" w:rsidRPr="00B708A8" w:rsidRDefault="00B540EE" w:rsidP="009A4D03">
      <w:pPr>
        <w:pStyle w:val="a8"/>
        <w:numPr>
          <w:ilvl w:val="0"/>
          <w:numId w:val="172"/>
        </w:numPr>
        <w:ind w:left="993" w:hanging="284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содержание критерия, </w:t>
      </w:r>
    </w:p>
    <w:p w:rsidR="00B540EE" w:rsidRPr="00B708A8" w:rsidRDefault="00B540EE" w:rsidP="009A4D03">
      <w:pPr>
        <w:pStyle w:val="a8"/>
        <w:numPr>
          <w:ilvl w:val="0"/>
          <w:numId w:val="172"/>
        </w:numPr>
        <w:ind w:left="993" w:hanging="284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показатели/индикаторы.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</w:t>
      </w:r>
      <w:proofErr w:type="spellStart"/>
      <w:r w:rsidRPr="00B708A8">
        <w:rPr>
          <w:szCs w:val="28"/>
        </w:rPr>
        <w:t>здоровьесберегающих</w:t>
      </w:r>
      <w:proofErr w:type="spellEnd"/>
      <w:r w:rsidRPr="00B708A8">
        <w:rPr>
          <w:szCs w:val="28"/>
        </w:rPr>
        <w:t xml:space="preserve">; участие в методической и научной работе;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обучающихся; руководство проектной деятельностью обучающихся; взаимодействие со всеми участниками образовательного процесса и др.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szCs w:val="28"/>
        </w:rPr>
        <w:t>Ожидаемый результат повышения квалификации</w:t>
      </w:r>
      <w:r w:rsidRPr="00B708A8">
        <w:rPr>
          <w:szCs w:val="28"/>
        </w:rPr>
        <w:t xml:space="preserve"> – профессиональная готовность работников образования к реализации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>:</w:t>
      </w:r>
    </w:p>
    <w:p w:rsidR="00B540EE" w:rsidRPr="00B708A8" w:rsidRDefault="00B540EE" w:rsidP="009A4D03">
      <w:pPr>
        <w:pStyle w:val="a8"/>
        <w:numPr>
          <w:ilvl w:val="0"/>
          <w:numId w:val="1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B540EE" w:rsidRPr="00B708A8" w:rsidRDefault="00B540EE" w:rsidP="009A4D03">
      <w:pPr>
        <w:pStyle w:val="a8"/>
        <w:numPr>
          <w:ilvl w:val="0"/>
          <w:numId w:val="1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B540EE" w:rsidRPr="00B708A8" w:rsidRDefault="00B540EE" w:rsidP="009A4D03">
      <w:pPr>
        <w:pStyle w:val="a8"/>
        <w:numPr>
          <w:ilvl w:val="0"/>
          <w:numId w:val="1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овладение учебно-методическими и информационно-методическими ресурсами, необходимыми для успешного решения задач ФГОС</w:t>
      </w:r>
      <w:r w:rsidR="008E46E5" w:rsidRPr="00B708A8">
        <w:rPr>
          <w:sz w:val="28"/>
          <w:szCs w:val="28"/>
        </w:rPr>
        <w:t xml:space="preserve"> ООО</w:t>
      </w:r>
      <w:r w:rsidRPr="00B708A8">
        <w:rPr>
          <w:sz w:val="28"/>
          <w:szCs w:val="28"/>
        </w:rPr>
        <w:t>.</w:t>
      </w:r>
    </w:p>
    <w:p w:rsidR="003A4F7F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lastRenderedPageBreak/>
        <w:t xml:space="preserve">Одним из условий готовности образовательной организации к введению ФГОС </w:t>
      </w:r>
      <w:r w:rsidR="008E46E5" w:rsidRPr="00B708A8">
        <w:rPr>
          <w:szCs w:val="28"/>
        </w:rPr>
        <w:t>ООО</w:t>
      </w:r>
      <w:r w:rsidRPr="00B708A8">
        <w:rPr>
          <w:szCs w:val="28"/>
        </w:rPr>
        <w:t xml:space="preserve"> является создание системы методической работы, обеспечивающей сопровождение деятельности педагогов на всех этапах реализации требований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 xml:space="preserve">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Организация методической работы </w:t>
      </w:r>
      <w:r w:rsidR="003A4F7F">
        <w:rPr>
          <w:szCs w:val="28"/>
        </w:rPr>
        <w:t xml:space="preserve">в </w:t>
      </w:r>
      <w:r w:rsidR="00667414">
        <w:t xml:space="preserve">МКОУ «Золотухинская основная общеобразовательная школа» </w:t>
      </w:r>
      <w:r w:rsidRPr="00B708A8">
        <w:rPr>
          <w:szCs w:val="28"/>
        </w:rPr>
        <w:t>планир</w:t>
      </w:r>
      <w:r w:rsidR="003A4F7F">
        <w:rPr>
          <w:szCs w:val="28"/>
        </w:rPr>
        <w:t>уется</w:t>
      </w:r>
      <w:r w:rsidRPr="00B708A8">
        <w:rPr>
          <w:szCs w:val="28"/>
        </w:rPr>
        <w:t xml:space="preserve"> по следующей форме: мероприятия, сроки исполнения, ответственные, подведение ит</w:t>
      </w:r>
      <w:r w:rsidR="003A4F7F">
        <w:rPr>
          <w:szCs w:val="28"/>
        </w:rPr>
        <w:t>огов, обсуждение результатов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При этом использ</w:t>
      </w:r>
      <w:r w:rsidR="003A4F7F">
        <w:rPr>
          <w:szCs w:val="28"/>
        </w:rPr>
        <w:t>уются</w:t>
      </w:r>
      <w:r w:rsidRPr="00B708A8">
        <w:rPr>
          <w:szCs w:val="28"/>
        </w:rPr>
        <w:t xml:space="preserve"> мероприятия: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1. Семинары, посвященные содержанию и ключевым особенностям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2. Тренинги для педагогов с целью выявления и соотнесения собственной профессиональной позиции с целями и задачами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3. Заседания мет</w:t>
      </w:r>
      <w:r w:rsidR="003A4F7F">
        <w:rPr>
          <w:szCs w:val="28"/>
        </w:rPr>
        <w:t xml:space="preserve">одических объединений учителей </w:t>
      </w:r>
      <w:r w:rsidRPr="00B708A8">
        <w:rPr>
          <w:szCs w:val="28"/>
        </w:rPr>
        <w:t>по проблемам введения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4.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программы, ее отдельных разделов, проблемам апробации и введения ФГОС</w:t>
      </w:r>
      <w:r w:rsidR="008E46E5" w:rsidRPr="00B708A8">
        <w:rPr>
          <w:szCs w:val="28"/>
        </w:rPr>
        <w:t xml:space="preserve"> ООО</w:t>
      </w:r>
      <w:r w:rsidRPr="00B708A8">
        <w:rPr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5. Участие педагогов в разработке разделов и компонентов основной образовательной программы образовательной организации.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6. Участие педагогов в разработке и апробации оценки эффективности работы в условиях внедрения ФГОС</w:t>
      </w:r>
      <w:r w:rsidR="00AB0A45" w:rsidRPr="00B708A8">
        <w:rPr>
          <w:szCs w:val="28"/>
        </w:rPr>
        <w:t xml:space="preserve"> ООО</w:t>
      </w:r>
      <w:r w:rsidRPr="00B708A8">
        <w:rPr>
          <w:szCs w:val="28"/>
        </w:rPr>
        <w:t xml:space="preserve"> и </w:t>
      </w:r>
      <w:r w:rsidR="00F61AB1" w:rsidRPr="00B708A8">
        <w:rPr>
          <w:szCs w:val="28"/>
        </w:rPr>
        <w:t>н</w:t>
      </w:r>
      <w:r w:rsidRPr="00B708A8">
        <w:rPr>
          <w:szCs w:val="28"/>
        </w:rPr>
        <w:t>овой системы оплаты труда.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</w:t>
      </w:r>
      <w:r w:rsidR="00AB0A45" w:rsidRPr="00B708A8">
        <w:rPr>
          <w:szCs w:val="28"/>
        </w:rPr>
        <w:t xml:space="preserve"> ООО</w:t>
      </w:r>
      <w:r w:rsidRPr="00B708A8">
        <w:rPr>
          <w:szCs w:val="28"/>
        </w:rPr>
        <w:t xml:space="preserve">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Подведение итогов и обсуждение результатов мероприятий могут осуществляться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</w:p>
    <w:p w:rsidR="00B540EE" w:rsidRPr="00734E28" w:rsidRDefault="00F61AB1" w:rsidP="00734E28">
      <w:pPr>
        <w:pStyle w:val="2"/>
      </w:pPr>
      <w:bookmarkStart w:id="18" w:name="_Toc410654077"/>
      <w:bookmarkStart w:id="19" w:name="_Toc409691737"/>
      <w:bookmarkStart w:id="20" w:name="_Toc414553287"/>
      <w:bookmarkStart w:id="21" w:name="_Toc23708539"/>
      <w:r w:rsidRPr="00734E28">
        <w:t xml:space="preserve">3.2.2. </w:t>
      </w:r>
      <w:r w:rsidR="00B540EE" w:rsidRPr="00734E28">
        <w:t xml:space="preserve">Психолого-педагогические условия реализации </w:t>
      </w:r>
      <w:proofErr w:type="spellStart"/>
      <w:r w:rsidR="00B540EE" w:rsidRPr="00734E28">
        <w:t>основной</w:t>
      </w:r>
      <w:bookmarkStart w:id="22" w:name="_Toc410654078"/>
      <w:bookmarkEnd w:id="18"/>
      <w:r w:rsidR="00B540EE" w:rsidRPr="00734E28">
        <w:t>образовательной</w:t>
      </w:r>
      <w:proofErr w:type="spellEnd"/>
      <w:r w:rsidR="00B540EE" w:rsidRPr="00734E28">
        <w:t xml:space="preserve"> программы основного общего образования</w:t>
      </w:r>
      <w:bookmarkEnd w:id="19"/>
      <w:bookmarkEnd w:id="20"/>
      <w:bookmarkEnd w:id="21"/>
      <w:bookmarkEnd w:id="22"/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Требованиями ФГОС к психолого-педагогическим условиям реализации основной образовательной программы основного общего образования являются: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lastRenderedPageBreak/>
        <w:t xml:space="preserve">обеспечение преемственности содержания и форм организации образовательного процесса по отношению к </w:t>
      </w:r>
      <w:r w:rsidR="006F3B39" w:rsidRPr="00B708A8">
        <w:rPr>
          <w:sz w:val="28"/>
          <w:szCs w:val="28"/>
        </w:rPr>
        <w:t xml:space="preserve">уровню </w:t>
      </w:r>
      <w:r w:rsidR="00201777" w:rsidRPr="00B708A8">
        <w:rPr>
          <w:sz w:val="28"/>
          <w:szCs w:val="28"/>
        </w:rPr>
        <w:t xml:space="preserve">начального </w:t>
      </w:r>
      <w:r w:rsidRPr="00B708A8">
        <w:rPr>
          <w:sz w:val="28"/>
          <w:szCs w:val="28"/>
        </w:rPr>
        <w:t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формирование и развитие психолого-педагогической компетентности участников образовательного процесса.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Преемственность содержания и форм организации образовательного процесса по отношению к  </w:t>
      </w:r>
      <w:proofErr w:type="spellStart"/>
      <w:r w:rsidR="006F3B39" w:rsidRPr="00B708A8">
        <w:rPr>
          <w:szCs w:val="28"/>
        </w:rPr>
        <w:t>уровню</w:t>
      </w:r>
      <w:r w:rsidR="00201777" w:rsidRPr="00B708A8">
        <w:rPr>
          <w:szCs w:val="28"/>
        </w:rPr>
        <w:t>начального</w:t>
      </w:r>
      <w:proofErr w:type="spellEnd"/>
      <w:r w:rsidR="00201777" w:rsidRPr="00B708A8">
        <w:rPr>
          <w:szCs w:val="28"/>
        </w:rPr>
        <w:t xml:space="preserve"> </w:t>
      </w:r>
      <w:r w:rsidRPr="00B708A8">
        <w:rPr>
          <w:szCs w:val="28"/>
        </w:rPr>
        <w:t>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в подростковый, могут включать: учебное сотрудничество, совместную деятельность, разновозрастное сотрудничество, дискуссию, тренинги, групповую игру, освоение культуры аргументации, рефлексию, педагогическое общение, а также информационно-методическое обеспечение образовательно-воспитательного процесса.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При организации психолого-педагогического сопровождения участников образовательного процесса на </w:t>
      </w:r>
      <w:r w:rsidR="00201777" w:rsidRPr="00B708A8">
        <w:rPr>
          <w:szCs w:val="28"/>
        </w:rPr>
        <w:t xml:space="preserve">уровне </w:t>
      </w:r>
      <w:r w:rsidRPr="00B708A8">
        <w:rPr>
          <w:szCs w:val="28"/>
        </w:rPr>
        <w:t xml:space="preserve">основного общего образования можно выделить следующие уровни психолого-педагогического сопровождения: индивидуальное, групповое, на уровне класса, на уровне образовательной организации.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szCs w:val="28"/>
        </w:rPr>
        <w:t>Основными формами психолого-педагогического сопровождения</w:t>
      </w:r>
      <w:r w:rsidRPr="00B708A8">
        <w:rPr>
          <w:szCs w:val="28"/>
        </w:rPr>
        <w:t xml:space="preserve"> </w:t>
      </w:r>
      <w:r w:rsidR="003A4F7F">
        <w:rPr>
          <w:szCs w:val="28"/>
        </w:rPr>
        <w:t>выступают</w:t>
      </w:r>
      <w:r w:rsidRPr="00B708A8">
        <w:rPr>
          <w:szCs w:val="28"/>
        </w:rPr>
        <w:t>: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диагностика, направленная на определение особенностей статуса обучающегося</w:t>
      </w:r>
      <w:r w:rsidR="006549A3" w:rsidRPr="00B708A8">
        <w:rPr>
          <w:sz w:val="28"/>
          <w:szCs w:val="28"/>
        </w:rPr>
        <w:t>, которая</w:t>
      </w:r>
      <w:r w:rsidRPr="00B708A8">
        <w:rPr>
          <w:sz w:val="28"/>
          <w:szCs w:val="28"/>
        </w:rPr>
        <w:t xml:space="preserve"> может проводиться на этапе перехода ученика на </w:t>
      </w:r>
      <w:proofErr w:type="spellStart"/>
      <w:r w:rsidRPr="00B708A8">
        <w:rPr>
          <w:sz w:val="28"/>
          <w:szCs w:val="28"/>
        </w:rPr>
        <w:t>следующ</w:t>
      </w:r>
      <w:r w:rsidR="006F3B39" w:rsidRPr="00B708A8">
        <w:rPr>
          <w:sz w:val="28"/>
          <w:szCs w:val="28"/>
        </w:rPr>
        <w:t>ийуровень</w:t>
      </w:r>
      <w:proofErr w:type="spellEnd"/>
      <w:r w:rsidR="006F3B39" w:rsidRPr="00B708A8">
        <w:rPr>
          <w:sz w:val="28"/>
          <w:szCs w:val="28"/>
        </w:rPr>
        <w:t xml:space="preserve"> </w:t>
      </w:r>
      <w:r w:rsidRPr="00B708A8">
        <w:rPr>
          <w:sz w:val="28"/>
          <w:szCs w:val="28"/>
        </w:rPr>
        <w:t>образования и в конце каждого учебного года;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szCs w:val="28"/>
        </w:rPr>
        <w:t>К основным направлениям психолого-педагогического сопровождения</w:t>
      </w:r>
      <w:r w:rsidRPr="00B708A8">
        <w:rPr>
          <w:szCs w:val="28"/>
        </w:rPr>
        <w:t xml:space="preserve"> можно отнести: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сохранение и укрепление психологического здоровья;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мониторинг возможностей и способностей обучающихся;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психолого-педагогическую поддержку участников олимпиадного движения;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lastRenderedPageBreak/>
        <w:t>формирование у обучающихся понимания ценности здоровья и безопасного образа жизни;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развитие экологической культуры;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выявление и поддержку детей с особыми образовательными потребностями и особыми возможностями здоровья;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формирование коммуникативных навыков в разновозрастной среде и среде сверстников;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поддержку детских объединений и ученического самоуправления;</w:t>
      </w:r>
    </w:p>
    <w:p w:rsidR="00B540EE" w:rsidRPr="00B708A8" w:rsidRDefault="00B540EE" w:rsidP="009A4D03">
      <w:pPr>
        <w:pStyle w:val="a8"/>
        <w:numPr>
          <w:ilvl w:val="0"/>
          <w:numId w:val="1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выявление и поддержку </w:t>
      </w:r>
      <w:r w:rsidR="006F3B39" w:rsidRPr="00B708A8">
        <w:rPr>
          <w:rStyle w:val="Zag11"/>
          <w:rFonts w:eastAsia="@Arial Unicode MS"/>
          <w:sz w:val="28"/>
          <w:szCs w:val="28"/>
        </w:rPr>
        <w:t>детей, проявивших выдающиеся способности</w:t>
      </w:r>
      <w:r w:rsidRPr="00B708A8">
        <w:rPr>
          <w:sz w:val="28"/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психолого-педагогической компетентности участников образовательного процесса.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</w:p>
    <w:p w:rsidR="00B540EE" w:rsidRPr="00DA61C6" w:rsidRDefault="006549A3" w:rsidP="00DA61C6">
      <w:pPr>
        <w:rPr>
          <w:b/>
        </w:rPr>
      </w:pPr>
      <w:bookmarkStart w:id="23" w:name="_Toc410654079"/>
      <w:bookmarkStart w:id="24" w:name="_Toc409691738"/>
      <w:bookmarkStart w:id="25" w:name="_Toc414553288"/>
      <w:bookmarkStart w:id="26" w:name="_Toc23708540"/>
      <w:r w:rsidRPr="00DA61C6">
        <w:rPr>
          <w:b/>
        </w:rPr>
        <w:t xml:space="preserve">3.2.3. </w:t>
      </w:r>
      <w:r w:rsidR="00B540EE" w:rsidRPr="00DA61C6">
        <w:rPr>
          <w:b/>
        </w:rPr>
        <w:t>Финансово-э</w:t>
      </w:r>
      <w:r w:rsidR="007242D1" w:rsidRPr="00DA61C6">
        <w:rPr>
          <w:b/>
        </w:rPr>
        <w:t xml:space="preserve">кономические условия реализации </w:t>
      </w:r>
      <w:proofErr w:type="spellStart"/>
      <w:r w:rsidR="00B540EE" w:rsidRPr="00DA61C6">
        <w:rPr>
          <w:b/>
        </w:rPr>
        <w:t>образовательной</w:t>
      </w:r>
      <w:bookmarkStart w:id="27" w:name="_Toc410654080"/>
      <w:bookmarkEnd w:id="23"/>
      <w:r w:rsidR="00B540EE" w:rsidRPr="00DA61C6">
        <w:rPr>
          <w:b/>
        </w:rPr>
        <w:t>программы</w:t>
      </w:r>
      <w:proofErr w:type="spellEnd"/>
      <w:r w:rsidR="00B540EE" w:rsidRPr="00DA61C6">
        <w:rPr>
          <w:b/>
        </w:rPr>
        <w:t xml:space="preserve"> основного общего образования</w:t>
      </w:r>
      <w:bookmarkEnd w:id="24"/>
      <w:bookmarkEnd w:id="25"/>
      <w:bookmarkEnd w:id="26"/>
      <w:bookmarkEnd w:id="27"/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образовательной организации.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Финансовое обеспечение реализации образовательной программы основного общего образования бюджетного (автономного) 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</w:t>
      </w:r>
      <w:r w:rsidR="007B3D17" w:rsidRPr="00B708A8">
        <w:rPr>
          <w:szCs w:val="28"/>
        </w:rPr>
        <w:t>–</w:t>
      </w:r>
      <w:r w:rsidRPr="00B708A8">
        <w:rPr>
          <w:szCs w:val="28"/>
        </w:rPr>
        <w:t xml:space="preserve"> на основании бюджетной сметы.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Норматив затрат на реализацию образовательной программы основного общего образования </w:t>
      </w:r>
      <w:r w:rsidR="007B3D17" w:rsidRPr="00B708A8">
        <w:rPr>
          <w:szCs w:val="28"/>
        </w:rPr>
        <w:t>–</w:t>
      </w:r>
      <w:r w:rsidRPr="00B708A8">
        <w:rPr>
          <w:szCs w:val="28"/>
        </w:rPr>
        <w:t xml:space="preserve"> гарантированный минимально допустимый объем финансовых средств в год в расчете на одного обучающегося, необходимый </w:t>
      </w:r>
      <w:r w:rsidRPr="00B708A8">
        <w:rPr>
          <w:szCs w:val="28"/>
        </w:rPr>
        <w:lastRenderedPageBreak/>
        <w:t>для реализации образовательной программы основного общего образования, включая:</w:t>
      </w:r>
    </w:p>
    <w:p w:rsidR="00B540EE" w:rsidRPr="00B708A8" w:rsidRDefault="00B540EE" w:rsidP="009A4D03">
      <w:pPr>
        <w:numPr>
          <w:ilvl w:val="0"/>
          <w:numId w:val="16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расходы на оплату труда работников, реализующих образовательную программу основного общего образования;</w:t>
      </w:r>
    </w:p>
    <w:p w:rsidR="00B540EE" w:rsidRPr="00B708A8" w:rsidRDefault="00B540EE" w:rsidP="009A4D03">
      <w:pPr>
        <w:numPr>
          <w:ilvl w:val="0"/>
          <w:numId w:val="16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расходы на приобретение учебников и учебных пособий, средств обучения, игр, игрушек;</w:t>
      </w:r>
    </w:p>
    <w:p w:rsidR="00B540EE" w:rsidRPr="00B708A8" w:rsidRDefault="00B540EE" w:rsidP="009A4D03">
      <w:pPr>
        <w:numPr>
          <w:ilvl w:val="0"/>
          <w:numId w:val="160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</w:t>
      </w:r>
      <w:r w:rsidR="000D18F7" w:rsidRPr="00B708A8">
        <w:rPr>
          <w:szCs w:val="28"/>
        </w:rPr>
        <w:t>ОВЗ</w:t>
      </w:r>
      <w:r w:rsidRPr="00B708A8">
        <w:rPr>
          <w:szCs w:val="28"/>
        </w:rPr>
        <w:t>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B540EE" w:rsidRPr="00B708A8" w:rsidRDefault="00B540EE" w:rsidP="009A4D03">
      <w:pPr>
        <w:numPr>
          <w:ilvl w:val="0"/>
          <w:numId w:val="15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 xml:space="preserve">межбюджетные отношения (бюджет субъекта Российской Федерации </w:t>
      </w:r>
      <w:r w:rsidR="007B3D17" w:rsidRPr="00B708A8">
        <w:rPr>
          <w:szCs w:val="28"/>
        </w:rPr>
        <w:t>–</w:t>
      </w:r>
      <w:r w:rsidRPr="00B708A8">
        <w:rPr>
          <w:szCs w:val="28"/>
        </w:rPr>
        <w:t xml:space="preserve"> местный бюджет);</w:t>
      </w:r>
    </w:p>
    <w:p w:rsidR="00B540EE" w:rsidRPr="00B708A8" w:rsidRDefault="00B540EE" w:rsidP="009A4D03">
      <w:pPr>
        <w:numPr>
          <w:ilvl w:val="0"/>
          <w:numId w:val="15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roofErr w:type="spellStart"/>
      <w:r w:rsidRPr="00B708A8">
        <w:rPr>
          <w:szCs w:val="28"/>
        </w:rPr>
        <w:t>внутрибюджетные</w:t>
      </w:r>
      <w:proofErr w:type="spellEnd"/>
      <w:r w:rsidRPr="00B708A8">
        <w:rPr>
          <w:szCs w:val="28"/>
        </w:rPr>
        <w:t xml:space="preserve"> отношения (местный бюджет – муниципальная общеобразовательная организация);</w:t>
      </w:r>
    </w:p>
    <w:p w:rsidR="00B540EE" w:rsidRPr="00B708A8" w:rsidRDefault="00B540EE" w:rsidP="009A4D03">
      <w:pPr>
        <w:numPr>
          <w:ilvl w:val="0"/>
          <w:numId w:val="159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lastRenderedPageBreak/>
        <w:t>общеобразовательная организация.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</w:t>
      </w:r>
      <w:r w:rsidR="007B3D17" w:rsidRPr="00B708A8">
        <w:rPr>
          <w:szCs w:val="28"/>
        </w:rPr>
        <w:t>-</w:t>
      </w:r>
      <w:r w:rsidRPr="00B708A8">
        <w:rPr>
          <w:szCs w:val="28"/>
        </w:rPr>
        <w:t>правовое регулирование на региональном уровне следующих положений:</w:t>
      </w:r>
    </w:p>
    <w:p w:rsidR="00B540EE" w:rsidRPr="00B708A8" w:rsidRDefault="00B540EE" w:rsidP="009A4D03">
      <w:pPr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B540EE" w:rsidRPr="00B708A8" w:rsidRDefault="00B540EE" w:rsidP="009A4D03">
      <w:pPr>
        <w:numPr>
          <w:ilvl w:val="0"/>
          <w:numId w:val="16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B708A8">
        <w:rPr>
          <w:szCs w:val="28"/>
        </w:rPr>
        <w:t>внутрибюджетных</w:t>
      </w:r>
      <w:proofErr w:type="spellEnd"/>
      <w:r w:rsidRPr="00B708A8">
        <w:rPr>
          <w:szCs w:val="28"/>
        </w:rPr>
        <w:t xml:space="preserve"> отношений (местный бюджет – общеобразовательная организация) и общеобразовательной организации.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</w:t>
      </w:r>
      <w:r w:rsidR="00F61CB7" w:rsidRPr="00B708A8">
        <w:rPr>
          <w:szCs w:val="28"/>
        </w:rPr>
        <w:t>,</w:t>
      </w:r>
      <w:r w:rsidRPr="00B708A8">
        <w:rPr>
          <w:szCs w:val="28"/>
        </w:rPr>
        <w:t xml:space="preserve"> направляемых на оплату труда и иные нужды</w:t>
      </w:r>
      <w:r w:rsidR="00F61CB7" w:rsidRPr="00B708A8">
        <w:rPr>
          <w:szCs w:val="28"/>
        </w:rPr>
        <w:t>,</w:t>
      </w:r>
      <w:r w:rsidRPr="00B708A8">
        <w:rPr>
          <w:szCs w:val="28"/>
        </w:rPr>
        <w:t xml:space="preserve"> необходимые для выполнения государственного задания.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При разработке программы образовательной организации в части обучения детей с </w:t>
      </w:r>
      <w:r w:rsidR="000D18F7" w:rsidRPr="00B708A8">
        <w:rPr>
          <w:szCs w:val="28"/>
        </w:rPr>
        <w:t>ОВЗ</w:t>
      </w:r>
      <w:r w:rsidRPr="00B708A8">
        <w:rPr>
          <w:szCs w:val="28"/>
        </w:rPr>
        <w:t>,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</w:t>
      </w:r>
      <w:proofErr w:type="spellStart"/>
      <w:r w:rsidRPr="00B708A8">
        <w:rPr>
          <w:szCs w:val="28"/>
        </w:rPr>
        <w:t>самоуправления.Расходы</w:t>
      </w:r>
      <w:proofErr w:type="spellEnd"/>
      <w:r w:rsidRPr="00B708A8">
        <w:rPr>
          <w:szCs w:val="28"/>
        </w:rPr>
        <w:t xml:space="preserve">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lastRenderedPageBreak/>
        <w:t xml:space="preserve">В связи с требованиями </w:t>
      </w:r>
      <w:r w:rsidR="00AB0A45" w:rsidRPr="00B708A8">
        <w:rPr>
          <w:szCs w:val="28"/>
        </w:rPr>
        <w:t xml:space="preserve">ФГОС </w:t>
      </w:r>
      <w:r w:rsidR="006549A3" w:rsidRPr="00B708A8">
        <w:rPr>
          <w:szCs w:val="28"/>
        </w:rPr>
        <w:t xml:space="preserve">ООО </w:t>
      </w:r>
      <w:r w:rsidRPr="00B708A8">
        <w:rPr>
          <w:szCs w:val="28"/>
        </w:rPr>
        <w:t>при расч</w:t>
      </w:r>
      <w:r w:rsidR="00245F1D" w:rsidRPr="00B708A8">
        <w:rPr>
          <w:szCs w:val="28"/>
        </w:rPr>
        <w:t>е</w:t>
      </w:r>
      <w:r w:rsidRPr="00B708A8">
        <w:rPr>
          <w:szCs w:val="28"/>
        </w:rPr>
        <w:t>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</w:t>
      </w:r>
      <w:r w:rsidR="006549A3" w:rsidRPr="00B708A8">
        <w:rPr>
          <w:szCs w:val="28"/>
        </w:rPr>
        <w:t xml:space="preserve"> (при их наличии)</w:t>
      </w:r>
      <w:r w:rsidRPr="00B708A8">
        <w:rPr>
          <w:szCs w:val="28"/>
        </w:rPr>
        <w:t xml:space="preserve">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B708A8">
        <w:rPr>
          <w:szCs w:val="28"/>
        </w:rPr>
        <w:t>Справочно</w:t>
      </w:r>
      <w:proofErr w:type="spellEnd"/>
      <w:r w:rsidRPr="00B708A8">
        <w:rPr>
          <w:szCs w:val="28"/>
        </w:rPr>
        <w:t>: в соответствии с установленным порядком финансирования оплаты труда работников образовательных организаций:</w:t>
      </w:r>
    </w:p>
    <w:p w:rsidR="00B540EE" w:rsidRPr="00B708A8" w:rsidRDefault="00B540EE" w:rsidP="009A4D03">
      <w:pPr>
        <w:numPr>
          <w:ilvl w:val="0"/>
          <w:numId w:val="16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B708A8">
        <w:rPr>
          <w:szCs w:val="28"/>
        </w:rPr>
        <w:t xml:space="preserve"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</w:t>
      </w:r>
      <w:r w:rsidR="00F61CB7" w:rsidRPr="00B708A8">
        <w:rPr>
          <w:szCs w:val="28"/>
        </w:rPr>
        <w:t xml:space="preserve">– </w:t>
      </w:r>
      <w:r w:rsidRPr="00B708A8">
        <w:rPr>
          <w:szCs w:val="28"/>
        </w:rPr>
        <w:t>от 20 до 40</w:t>
      </w:r>
      <w:r w:rsidR="00F61CB7" w:rsidRPr="00B708A8">
        <w:rPr>
          <w:szCs w:val="28"/>
        </w:rPr>
        <w:t> </w:t>
      </w:r>
      <w:r w:rsidRPr="00B708A8">
        <w:rPr>
          <w:szCs w:val="28"/>
        </w:rPr>
        <w:t>%. Значение стимулирующей части определяется образовательной организацией самостоятельно;</w:t>
      </w:r>
    </w:p>
    <w:p w:rsidR="00B540EE" w:rsidRPr="00B708A8" w:rsidRDefault="00B540EE" w:rsidP="009A4D03">
      <w:pPr>
        <w:numPr>
          <w:ilvl w:val="0"/>
          <w:numId w:val="16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B708A8">
        <w:rPr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B540EE" w:rsidRPr="00B708A8" w:rsidRDefault="00B540EE" w:rsidP="009A4D03">
      <w:pPr>
        <w:numPr>
          <w:ilvl w:val="0"/>
          <w:numId w:val="16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B708A8">
        <w:rPr>
          <w:szCs w:val="28"/>
        </w:rPr>
        <w:t xml:space="preserve">рекомендуемое оптимальное значение объема фонда оплаты труда педагогического персонала </w:t>
      </w:r>
      <w:r w:rsidR="00F61CB7" w:rsidRPr="00B708A8">
        <w:rPr>
          <w:szCs w:val="28"/>
        </w:rPr>
        <w:t>–</w:t>
      </w:r>
      <w:r w:rsidRPr="00B708A8">
        <w:rPr>
          <w:szCs w:val="28"/>
        </w:rPr>
        <w:t xml:space="preserve"> 70</w:t>
      </w:r>
      <w:r w:rsidR="00F61CB7" w:rsidRPr="00B708A8">
        <w:rPr>
          <w:szCs w:val="28"/>
        </w:rPr>
        <w:t> </w:t>
      </w:r>
      <w:r w:rsidRPr="00B708A8">
        <w:rPr>
          <w:szCs w:val="28"/>
        </w:rPr>
        <w:t>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B540EE" w:rsidRPr="00B708A8" w:rsidRDefault="00B540EE" w:rsidP="009A4D03">
      <w:pPr>
        <w:numPr>
          <w:ilvl w:val="0"/>
          <w:numId w:val="16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B708A8">
        <w:rPr>
          <w:szCs w:val="28"/>
        </w:rPr>
        <w:t>базовая часть фонда оплаты труда для педагогического персонала, осуществляющего учебный процесс, состоит из общей и специальной частей;</w:t>
      </w:r>
    </w:p>
    <w:p w:rsidR="00B540EE" w:rsidRPr="00B708A8" w:rsidRDefault="00B540EE" w:rsidP="009A4D03">
      <w:pPr>
        <w:numPr>
          <w:ilvl w:val="0"/>
          <w:numId w:val="16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8"/>
        </w:rPr>
      </w:pPr>
      <w:r w:rsidRPr="00B708A8">
        <w:rPr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B708A8">
        <w:rPr>
          <w:szCs w:val="28"/>
        </w:rPr>
        <w:t>здоровьесберегающих</w:t>
      </w:r>
      <w:proofErr w:type="spellEnd"/>
      <w:r w:rsidRPr="00B708A8">
        <w:rPr>
          <w:szCs w:val="28"/>
        </w:rPr>
        <w:t xml:space="preserve">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lastRenderedPageBreak/>
        <w:t>Образовательная организация самостоятельно определяет:</w:t>
      </w:r>
    </w:p>
    <w:p w:rsidR="00B540EE" w:rsidRPr="00B708A8" w:rsidRDefault="00B540EE" w:rsidP="009A4D03">
      <w:pPr>
        <w:numPr>
          <w:ilvl w:val="0"/>
          <w:numId w:val="16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соотношение базовой и стимулирующей части фонда оплаты труда;</w:t>
      </w:r>
    </w:p>
    <w:p w:rsidR="00B540EE" w:rsidRPr="00B708A8" w:rsidRDefault="00B540EE" w:rsidP="009A4D03">
      <w:pPr>
        <w:numPr>
          <w:ilvl w:val="0"/>
          <w:numId w:val="16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pacing w:val="-4"/>
          <w:szCs w:val="28"/>
        </w:rPr>
        <w:t xml:space="preserve">соотношение фонда оплаты труда руководящего, педагогического, </w:t>
      </w:r>
      <w:proofErr w:type="spellStart"/>
      <w:r w:rsidRPr="00B708A8">
        <w:rPr>
          <w:spacing w:val="-4"/>
          <w:szCs w:val="28"/>
        </w:rPr>
        <w:t>инженерно-технического,административно-хозяйственного</w:t>
      </w:r>
      <w:proofErr w:type="spellEnd"/>
      <w:r w:rsidRPr="00B708A8">
        <w:rPr>
          <w:spacing w:val="-4"/>
          <w:szCs w:val="28"/>
        </w:rPr>
        <w:t xml:space="preserve">, </w:t>
      </w:r>
      <w:r w:rsidR="00F61CB7" w:rsidRPr="00B708A8">
        <w:rPr>
          <w:spacing w:val="-4"/>
          <w:szCs w:val="28"/>
        </w:rPr>
        <w:t>п</w:t>
      </w:r>
      <w:r w:rsidRPr="00B708A8">
        <w:rPr>
          <w:spacing w:val="-4"/>
          <w:szCs w:val="28"/>
        </w:rPr>
        <w:t xml:space="preserve">роизводственного, </w:t>
      </w:r>
      <w:proofErr w:type="spellStart"/>
      <w:r w:rsidRPr="00B708A8">
        <w:rPr>
          <w:spacing w:val="-4"/>
          <w:szCs w:val="28"/>
        </w:rPr>
        <w:t>учебно-вспомогательногои</w:t>
      </w:r>
      <w:proofErr w:type="spellEnd"/>
      <w:r w:rsidRPr="00B708A8">
        <w:rPr>
          <w:spacing w:val="-4"/>
          <w:szCs w:val="28"/>
        </w:rPr>
        <w:t xml:space="preserve"> иного</w:t>
      </w:r>
      <w:r w:rsidRPr="00B708A8">
        <w:rPr>
          <w:szCs w:val="28"/>
        </w:rPr>
        <w:t xml:space="preserve"> персонала;</w:t>
      </w:r>
    </w:p>
    <w:p w:rsidR="00B540EE" w:rsidRPr="00B708A8" w:rsidRDefault="00B540EE" w:rsidP="009A4D03">
      <w:pPr>
        <w:numPr>
          <w:ilvl w:val="0"/>
          <w:numId w:val="16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соотношение общей и специальной частей внутри базовой части фонда оплаты труда;</w:t>
      </w:r>
    </w:p>
    <w:p w:rsidR="00B540EE" w:rsidRPr="00B708A8" w:rsidRDefault="00B540EE" w:rsidP="009A4D03">
      <w:pPr>
        <w:numPr>
          <w:ilvl w:val="0"/>
          <w:numId w:val="163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B708A8">
        <w:rPr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Для обеспечения требований ФГОС на основе проведенного анализа материально-технических условий реализации образовательной программы основного общего образования образовательная организация: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1) проводит экономический расчет стоимости обеспечения требований ФГОС;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образовательной программы основного общего образования;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3) 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4) соотносит необходимые затраты с региональным (муниципальным) графиком внедрения </w:t>
      </w:r>
      <w:r w:rsidR="00D051E4" w:rsidRPr="00B708A8">
        <w:rPr>
          <w:szCs w:val="28"/>
        </w:rPr>
        <w:t>ФГОС ООО</w:t>
      </w:r>
      <w:r w:rsidRPr="00B708A8">
        <w:rPr>
          <w:szCs w:val="28"/>
        </w:rPr>
        <w:t xml:space="preserve">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5) разрабатывает финансовый механизм взаимодействия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учитывается, что взаимодействие может осуществляться:</w:t>
      </w:r>
    </w:p>
    <w:p w:rsidR="00B540EE" w:rsidRPr="00B708A8" w:rsidRDefault="00B540EE" w:rsidP="009A4D03">
      <w:pPr>
        <w:pStyle w:val="a8"/>
        <w:numPr>
          <w:ilvl w:val="0"/>
          <w:numId w:val="1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B540EE" w:rsidRPr="00B708A8" w:rsidRDefault="00B540EE" w:rsidP="009A4D03">
      <w:pPr>
        <w:pStyle w:val="a8"/>
        <w:widowControl w:val="0"/>
        <w:numPr>
          <w:ilvl w:val="0"/>
          <w:numId w:val="1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за счет выделения ставок педагогов дополнительного образования, </w:t>
      </w:r>
      <w:r w:rsidRPr="00B708A8">
        <w:rPr>
          <w:sz w:val="28"/>
          <w:szCs w:val="28"/>
        </w:rPr>
        <w:lastRenderedPageBreak/>
        <w:t>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201777" w:rsidRPr="00B708A8" w:rsidRDefault="00B540EE" w:rsidP="00811C4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>Примерный 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r w:rsidR="00AB0A45" w:rsidRPr="00B708A8">
        <w:rPr>
          <w:szCs w:val="28"/>
        </w:rPr>
        <w:t xml:space="preserve"> в соответствии с </w:t>
      </w:r>
      <w:r w:rsidR="00201777" w:rsidRPr="00B708A8">
        <w:rPr>
          <w:szCs w:val="28"/>
        </w:rPr>
        <w:t xml:space="preserve">Федеральным законом № 273-ФЗ «Об образовании в Российской Федерации» </w:t>
      </w:r>
      <w:r w:rsidR="00E91460" w:rsidRPr="00B708A8">
        <w:rPr>
          <w:szCs w:val="28"/>
        </w:rPr>
        <w:t xml:space="preserve"> (</w:t>
      </w:r>
      <w:r w:rsidR="00201777" w:rsidRPr="00B708A8">
        <w:rPr>
          <w:szCs w:val="28"/>
        </w:rPr>
        <w:t>ст. 2</w:t>
      </w:r>
      <w:r w:rsidR="00E91460" w:rsidRPr="00B708A8">
        <w:rPr>
          <w:szCs w:val="28"/>
        </w:rPr>
        <w:t>, п. 10</w:t>
      </w:r>
      <w:r w:rsidR="00201777" w:rsidRPr="00B708A8">
        <w:rPr>
          <w:szCs w:val="28"/>
        </w:rPr>
        <w:t>).</w:t>
      </w:r>
    </w:p>
    <w:p w:rsidR="00B540EE" w:rsidRPr="00B708A8" w:rsidRDefault="00B540EE" w:rsidP="00811C40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</w:t>
      </w:r>
      <w:proofErr w:type="spellStart"/>
      <w:r w:rsidR="00AB0A45" w:rsidRPr="00B708A8">
        <w:rPr>
          <w:szCs w:val="28"/>
        </w:rPr>
        <w:t>в</w:t>
      </w:r>
      <w:proofErr w:type="spellEnd"/>
      <w:r w:rsidR="00AB0A45" w:rsidRPr="00B708A8">
        <w:rPr>
          <w:szCs w:val="28"/>
        </w:rPr>
        <w:t xml:space="preserve"> соответствии с </w:t>
      </w:r>
      <w:r w:rsidR="00201777" w:rsidRPr="00B708A8">
        <w:rPr>
          <w:szCs w:val="28"/>
        </w:rPr>
        <w:t xml:space="preserve">Федеральным </w:t>
      </w:r>
      <w:r w:rsidR="00AB0A45" w:rsidRPr="00B708A8">
        <w:rPr>
          <w:szCs w:val="28"/>
        </w:rPr>
        <w:t>законом «Об образовании в Российской Федерации»</w:t>
      </w:r>
      <w:r w:rsidR="00E91460" w:rsidRPr="00B708A8">
        <w:rPr>
          <w:szCs w:val="28"/>
        </w:rPr>
        <w:t xml:space="preserve"> (</w:t>
      </w:r>
      <w:r w:rsidR="00AB0A45" w:rsidRPr="00B708A8">
        <w:rPr>
          <w:szCs w:val="28"/>
        </w:rPr>
        <w:t>ст. 2</w:t>
      </w:r>
      <w:r w:rsidR="00E91460" w:rsidRPr="00B708A8">
        <w:rPr>
          <w:szCs w:val="28"/>
        </w:rPr>
        <w:t>, п. 10</w:t>
      </w:r>
      <w:r w:rsidR="00AB0A45" w:rsidRPr="00B708A8">
        <w:rPr>
          <w:szCs w:val="28"/>
        </w:rPr>
        <w:t>).</w:t>
      </w:r>
    </w:p>
    <w:p w:rsidR="00B540EE" w:rsidRPr="00B708A8" w:rsidRDefault="00B540EE" w:rsidP="00811C4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Финансовое обеспечение оказания государственных услуг </w:t>
      </w:r>
      <w:r w:rsidRPr="00B708A8">
        <w:rPr>
          <w:spacing w:val="-3"/>
          <w:szCs w:val="28"/>
        </w:rPr>
        <w:t xml:space="preserve">осуществляется в пределах бюджетных ассигнований, предусмотренных </w:t>
      </w:r>
      <w:r w:rsidRPr="00B708A8">
        <w:rPr>
          <w:szCs w:val="28"/>
        </w:rPr>
        <w:t>организации на очередной финансовый год.</w:t>
      </w:r>
    </w:p>
    <w:p w:rsidR="00B540EE" w:rsidRDefault="00B540EE" w:rsidP="00811C4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szCs w:val="28"/>
        </w:rPr>
      </w:pPr>
    </w:p>
    <w:p w:rsidR="001242B6" w:rsidRPr="00B708A8" w:rsidRDefault="001242B6" w:rsidP="00811C40">
      <w:pPr>
        <w:shd w:val="clear" w:color="auto" w:fill="FFFFFF"/>
        <w:tabs>
          <w:tab w:val="left" w:pos="1238"/>
        </w:tabs>
        <w:spacing w:after="0" w:line="240" w:lineRule="auto"/>
        <w:ind w:firstLine="709"/>
        <w:jc w:val="both"/>
        <w:rPr>
          <w:szCs w:val="28"/>
        </w:rPr>
      </w:pPr>
    </w:p>
    <w:p w:rsidR="00B540EE" w:rsidRPr="00DA61C6" w:rsidRDefault="00235418" w:rsidP="00DA61C6">
      <w:pPr>
        <w:rPr>
          <w:b/>
        </w:rPr>
      </w:pPr>
      <w:bookmarkStart w:id="28" w:name="_Toc410654081"/>
      <w:bookmarkStart w:id="29" w:name="_Toc409691739"/>
      <w:bookmarkStart w:id="30" w:name="_Toc414553289"/>
      <w:bookmarkStart w:id="31" w:name="_Toc23708541"/>
      <w:r w:rsidRPr="00DA61C6">
        <w:rPr>
          <w:b/>
        </w:rPr>
        <w:t xml:space="preserve">3.2.4. </w:t>
      </w:r>
      <w:r w:rsidR="00B540EE" w:rsidRPr="00DA61C6">
        <w:rPr>
          <w:b/>
        </w:rPr>
        <w:t>Материально-технические условия реализации основной</w:t>
      </w:r>
      <w:bookmarkStart w:id="32" w:name="_Toc410654082"/>
      <w:bookmarkEnd w:id="28"/>
      <w:r w:rsidR="00B14B67" w:rsidRPr="00DA61C6">
        <w:rPr>
          <w:b/>
        </w:rPr>
        <w:t xml:space="preserve"> </w:t>
      </w:r>
      <w:r w:rsidR="00B540EE" w:rsidRPr="00DA61C6">
        <w:rPr>
          <w:b/>
        </w:rPr>
        <w:t>образовательной программы</w:t>
      </w:r>
      <w:bookmarkEnd w:id="29"/>
      <w:bookmarkEnd w:id="30"/>
      <w:bookmarkEnd w:id="31"/>
      <w:bookmarkEnd w:id="32"/>
    </w:p>
    <w:p w:rsidR="00FF2287" w:rsidRPr="00FF2287" w:rsidRDefault="00FF2287" w:rsidP="00FF2287">
      <w:pPr>
        <w:pStyle w:val="HTML"/>
        <w:rPr>
          <w:color w:val="000000"/>
          <w:szCs w:val="19"/>
        </w:rPr>
      </w:pPr>
      <w:r w:rsidRPr="00FF2287">
        <w:rPr>
          <w:rFonts w:ascii="Times New Roman" w:hAnsi="Times New Roman"/>
          <w:color w:val="000000"/>
          <w:sz w:val="28"/>
          <w:szCs w:val="25"/>
        </w:rPr>
        <w:t>Образовательное</w:t>
      </w:r>
      <w:r w:rsidR="003F5D91">
        <w:rPr>
          <w:rFonts w:ascii="Times New Roman" w:hAnsi="Times New Roman"/>
          <w:color w:val="000000"/>
          <w:sz w:val="28"/>
          <w:szCs w:val="25"/>
        </w:rPr>
        <w:t xml:space="preserve">  учреждение  расположено в одном  зданиях. В </w:t>
      </w:r>
      <w:r w:rsidRPr="00FF2287">
        <w:rPr>
          <w:rFonts w:ascii="Times New Roman" w:hAnsi="Times New Roman"/>
          <w:color w:val="000000"/>
          <w:sz w:val="28"/>
          <w:szCs w:val="25"/>
        </w:rPr>
        <w:t xml:space="preserve">здании </w:t>
      </w: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Pr="00FF2287">
        <w:rPr>
          <w:rFonts w:ascii="Times New Roman" w:hAnsi="Times New Roman"/>
          <w:color w:val="000000"/>
          <w:sz w:val="28"/>
          <w:szCs w:val="25"/>
        </w:rPr>
        <w:t>ра</w:t>
      </w:r>
      <w:r w:rsidR="003F5D91">
        <w:rPr>
          <w:rFonts w:ascii="Times New Roman" w:hAnsi="Times New Roman"/>
          <w:color w:val="000000"/>
          <w:sz w:val="28"/>
          <w:szCs w:val="25"/>
        </w:rPr>
        <w:t xml:space="preserve">сполагаются учебные кабинеты (9), </w:t>
      </w:r>
      <w:r w:rsidRPr="00FF2287">
        <w:rPr>
          <w:rFonts w:ascii="Times New Roman" w:hAnsi="Times New Roman"/>
          <w:color w:val="000000"/>
          <w:sz w:val="28"/>
          <w:szCs w:val="25"/>
        </w:rPr>
        <w:t xml:space="preserve"> слесарно-столярная</w:t>
      </w:r>
      <w:r>
        <w:rPr>
          <w:rFonts w:ascii="Times New Roman" w:hAnsi="Times New Roman"/>
          <w:color w:val="000000"/>
          <w:sz w:val="28"/>
          <w:szCs w:val="25"/>
        </w:rPr>
        <w:t xml:space="preserve"> </w:t>
      </w:r>
      <w:r w:rsidR="003F5D91">
        <w:rPr>
          <w:rFonts w:ascii="Times New Roman" w:hAnsi="Times New Roman"/>
          <w:color w:val="000000"/>
          <w:sz w:val="28"/>
          <w:szCs w:val="25"/>
        </w:rPr>
        <w:t>мастерская.  В них обучаются учащиеся 1-9</w:t>
      </w:r>
      <w:r w:rsidRPr="00FF2287">
        <w:rPr>
          <w:rFonts w:ascii="Times New Roman" w:hAnsi="Times New Roman"/>
          <w:color w:val="000000"/>
          <w:sz w:val="28"/>
          <w:szCs w:val="25"/>
        </w:rPr>
        <w:t xml:space="preserve"> классов . В нем расположены библи</w:t>
      </w:r>
      <w:r w:rsidR="003F5D91">
        <w:rPr>
          <w:rFonts w:ascii="Times New Roman" w:hAnsi="Times New Roman"/>
          <w:color w:val="000000"/>
          <w:sz w:val="28"/>
          <w:szCs w:val="25"/>
        </w:rPr>
        <w:t>отека, комната для приема пищи</w:t>
      </w:r>
      <w:r w:rsidRPr="00FF2287">
        <w:rPr>
          <w:rFonts w:ascii="Times New Roman" w:hAnsi="Times New Roman"/>
          <w:color w:val="000000"/>
          <w:sz w:val="28"/>
          <w:szCs w:val="25"/>
        </w:rPr>
        <w:t>.</w:t>
      </w:r>
    </w:p>
    <w:p w:rsidR="00FF2287" w:rsidRDefault="00FF2287" w:rsidP="009A4D03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1 спортивный зал,  </w:t>
      </w:r>
    </w:p>
    <w:p w:rsidR="00FF2287" w:rsidRDefault="00FF2287" w:rsidP="009A4D03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1 спортивная площадка, </w:t>
      </w:r>
    </w:p>
    <w:p w:rsidR="00FF2287" w:rsidRPr="003F5D91" w:rsidRDefault="003F5D91" w:rsidP="009A4D03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1 мастерская</w:t>
      </w:r>
      <w:r w:rsidR="00FF2287" w:rsidRPr="003F5D91">
        <w:rPr>
          <w:color w:val="000000"/>
          <w:szCs w:val="28"/>
        </w:rPr>
        <w:t>, </w:t>
      </w:r>
    </w:p>
    <w:p w:rsidR="00FF2287" w:rsidRDefault="00FF2287" w:rsidP="009A4D03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1 библиотека, </w:t>
      </w:r>
    </w:p>
    <w:p w:rsidR="00FF2287" w:rsidRDefault="003F5D91" w:rsidP="009A4D03">
      <w:pPr>
        <w:numPr>
          <w:ilvl w:val="0"/>
          <w:numId w:val="212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1 комната для приема пищи</w:t>
      </w:r>
      <w:r w:rsidR="00FF2287">
        <w:rPr>
          <w:color w:val="000000"/>
          <w:szCs w:val="28"/>
        </w:rPr>
        <w:t>, </w:t>
      </w:r>
    </w:p>
    <w:p w:rsidR="00FF2287" w:rsidRPr="00926C52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19"/>
          <w:szCs w:val="19"/>
        </w:rPr>
      </w:pPr>
      <w:r w:rsidRPr="00926C52">
        <w:rPr>
          <w:rFonts w:ascii="Verdana" w:hAnsi="Verdana"/>
          <w:color w:val="000000" w:themeColor="text1"/>
          <w:sz w:val="19"/>
          <w:szCs w:val="19"/>
        </w:rPr>
        <w:t> </w:t>
      </w:r>
      <w:r w:rsidRPr="00926C52">
        <w:rPr>
          <w:color w:val="000000" w:themeColor="text1"/>
          <w:sz w:val="28"/>
          <w:szCs w:val="28"/>
        </w:rPr>
        <w:t>Библиотечный фонд школы - 19883 экз.(из них учебники - 13906, художественная литература - 5292, учебно-методическая – 599, справочная – 86).</w:t>
      </w:r>
    </w:p>
    <w:p w:rsidR="00FF2287" w:rsidRPr="00926C52" w:rsidRDefault="00FF2287" w:rsidP="00FF2287">
      <w:pPr>
        <w:pStyle w:val="3"/>
        <w:spacing w:before="0" w:beforeAutospacing="0" w:after="204" w:afterAutospacing="0"/>
        <w:jc w:val="both"/>
        <w:rPr>
          <w:rFonts w:ascii="Verdana" w:hAnsi="Verdana"/>
          <w:color w:val="000000" w:themeColor="text1"/>
          <w:sz w:val="15"/>
          <w:szCs w:val="15"/>
        </w:rPr>
      </w:pPr>
      <w:r w:rsidRPr="00926C52">
        <w:rPr>
          <w:rFonts w:ascii="Verdana" w:hAnsi="Verdana"/>
          <w:color w:val="000000" w:themeColor="text1"/>
          <w:sz w:val="15"/>
          <w:szCs w:val="15"/>
        </w:rPr>
        <w:t> </w:t>
      </w:r>
    </w:p>
    <w:p w:rsidR="00FF2287" w:rsidRPr="0011341F" w:rsidRDefault="00FF2287" w:rsidP="0011341F">
      <w:pPr>
        <w:rPr>
          <w:rFonts w:ascii="Verdana" w:hAnsi="Verdana"/>
          <w:sz w:val="15"/>
          <w:szCs w:val="15"/>
        </w:rPr>
      </w:pPr>
      <w:r w:rsidRPr="0011341F">
        <w:rPr>
          <w:rStyle w:val="aa"/>
          <w:bCs w:val="0"/>
          <w:szCs w:val="28"/>
        </w:rPr>
        <w:t>Обеспечение доступа в здания образовательной организации инвалидов и лиц с ограниченными возможностями здоровья 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Территория школы заасфальтирована, имеется пандус. Есть возможность приема всех категорий лиц с ограниченными возможностями здоровья</w:t>
      </w:r>
      <w:r w:rsidR="003F5D91">
        <w:rPr>
          <w:color w:val="000000"/>
          <w:sz w:val="28"/>
          <w:szCs w:val="28"/>
        </w:rPr>
        <w:t>.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  При наличии медицинских показаний и соответствующих документов (справка - заключение ВКК) для инвалидов и лиц с ограниченными возможностями здоровья может быть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(законных представителей).  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 Педагоги школы прошли курсы повышения квалификации по вопросам организации образовательного пространства обучающихся с ОВЗ. </w:t>
      </w:r>
    </w:p>
    <w:p w:rsidR="00FF2287" w:rsidRPr="0011341F" w:rsidRDefault="00FF2287" w:rsidP="0011341F">
      <w:pPr>
        <w:rPr>
          <w:rFonts w:ascii="Verdana" w:hAnsi="Verdana"/>
          <w:sz w:val="15"/>
          <w:szCs w:val="15"/>
        </w:rPr>
      </w:pPr>
      <w:r w:rsidRPr="0011341F">
        <w:rPr>
          <w:rStyle w:val="aa"/>
          <w:bCs w:val="0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К охране здоровья обучающихся также относятся следующие мероприятия: 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весь педагогический состав прошел курсы по оказанию первой медицинской помощи;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определена оптимальная учебная нагрузка, режим учебных занятий и продолжительность каникул в соответствии с требованиями СанПиН;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ведется пропаганда здорового образа жизни (классные часы, Дни здоровья, информационные стенды);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созданы условия для занятий спортом и двигательной активности с целью профилактики заболеваний и оздоровления обучающихся;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организовано прохождение обучающимися и работниками школы периодических медицинских осмотров;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созданы условия по обеспечению безопасности обучающихся во время пребывания в общеобразовательном учреждении;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ведется профилактическая работа по предупреждению несчастных случаев с обучающимися во время пребывания в школе;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все кабинеты школы оборудованы необходимой мебелью и инвентарем для организации безопасного процесса обучения.</w:t>
      </w:r>
    </w:p>
    <w:p w:rsidR="00FF2287" w:rsidRDefault="00FF2287" w:rsidP="009A4D03">
      <w:pPr>
        <w:numPr>
          <w:ilvl w:val="0"/>
          <w:numId w:val="213"/>
        </w:numPr>
        <w:spacing w:after="0" w:line="240" w:lineRule="auto"/>
        <w:ind w:left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В школе организовано психолого-педагогическое сопровождение лиц с ОВЗ. 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Для обеспечения безопасности ОУ: </w:t>
      </w:r>
    </w:p>
    <w:p w:rsidR="00FF2287" w:rsidRDefault="00FF2287" w:rsidP="009A4D03">
      <w:pPr>
        <w:numPr>
          <w:ilvl w:val="0"/>
          <w:numId w:val="214"/>
        </w:numPr>
        <w:spacing w:after="0" w:line="240" w:lineRule="auto"/>
        <w:ind w:left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установлена система автоматической пожарной сигнализации: прибор приемно-контрольный охранно-пожарный;</w:t>
      </w:r>
    </w:p>
    <w:p w:rsidR="00FF2287" w:rsidRDefault="00FF2287" w:rsidP="009A4D03">
      <w:pPr>
        <w:numPr>
          <w:ilvl w:val="0"/>
          <w:numId w:val="214"/>
        </w:numPr>
        <w:spacing w:after="0" w:line="240" w:lineRule="auto"/>
        <w:ind w:left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организован пропускной режим, исключающий несанкционированное проникновение на объект граждан и техники;</w:t>
      </w:r>
    </w:p>
    <w:p w:rsidR="00FF2287" w:rsidRDefault="00FF2287" w:rsidP="009A4D03">
      <w:pPr>
        <w:numPr>
          <w:ilvl w:val="0"/>
          <w:numId w:val="214"/>
        </w:numPr>
        <w:spacing w:after="0" w:line="240" w:lineRule="auto"/>
        <w:ind w:left="0"/>
        <w:jc w:val="both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Cs w:val="28"/>
        </w:rPr>
        <w:t>установлена сис</w:t>
      </w:r>
      <w:r w:rsidR="00B948A5">
        <w:rPr>
          <w:color w:val="000000"/>
          <w:szCs w:val="28"/>
        </w:rPr>
        <w:t>тема видеонаблюдения, имеющая 4</w:t>
      </w:r>
      <w:r>
        <w:rPr>
          <w:color w:val="000000"/>
          <w:szCs w:val="28"/>
        </w:rPr>
        <w:t xml:space="preserve"> внешних камер видеонаблюдения по периметру здания школы. </w:t>
      </w:r>
    </w:p>
    <w:p w:rsidR="00FF2287" w:rsidRDefault="00FF2287" w:rsidP="00FF2287">
      <w:pPr>
        <w:pStyle w:val="3"/>
        <w:spacing w:before="0" w:beforeAutospacing="0" w:after="204" w:afterAutospacing="0"/>
        <w:jc w:val="both"/>
        <w:rPr>
          <w:rFonts w:ascii="Verdana" w:hAnsi="Verdana"/>
          <w:color w:val="444444"/>
          <w:sz w:val="15"/>
          <w:szCs w:val="15"/>
        </w:rPr>
      </w:pPr>
      <w:r>
        <w:rPr>
          <w:rFonts w:ascii="Verdana" w:hAnsi="Verdana"/>
          <w:color w:val="444444"/>
          <w:sz w:val="15"/>
          <w:szCs w:val="15"/>
        </w:rPr>
        <w:t> </w:t>
      </w:r>
    </w:p>
    <w:p w:rsidR="00FF2287" w:rsidRPr="0011341F" w:rsidRDefault="00FF2287" w:rsidP="0011341F">
      <w:pPr>
        <w:jc w:val="both"/>
        <w:rPr>
          <w:rFonts w:ascii="Verdana" w:hAnsi="Verdana"/>
          <w:sz w:val="15"/>
          <w:szCs w:val="15"/>
        </w:rPr>
      </w:pPr>
      <w:r w:rsidRPr="0011341F">
        <w:rPr>
          <w:rStyle w:val="aa"/>
          <w:bCs w:val="0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</w:t>
      </w:r>
      <w:r w:rsidRPr="0011341F">
        <w:rPr>
          <w:rStyle w:val="aa"/>
          <w:bCs w:val="0"/>
          <w:color w:val="800000"/>
          <w:szCs w:val="28"/>
        </w:rPr>
        <w:t xml:space="preserve"> </w:t>
      </w:r>
      <w:r w:rsidRPr="0011341F">
        <w:rPr>
          <w:rStyle w:val="aa"/>
          <w:bCs w:val="0"/>
          <w:szCs w:val="28"/>
        </w:rPr>
        <w:t>и лицами с ограниченными возможностями здоровья 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 xml:space="preserve">В </w:t>
      </w:r>
      <w:r w:rsidR="00B948A5">
        <w:rPr>
          <w:color w:val="000000"/>
          <w:sz w:val="28"/>
          <w:szCs w:val="28"/>
        </w:rPr>
        <w:t>учебном процессе используется 2 компьютера и 2</w:t>
      </w:r>
      <w:r>
        <w:rPr>
          <w:color w:val="000000"/>
          <w:sz w:val="28"/>
          <w:szCs w:val="28"/>
        </w:rPr>
        <w:t xml:space="preserve"> ноутбук</w:t>
      </w:r>
      <w:r w:rsidR="00B948A5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В целях обеспечения безопасности обучающихся, для ограничения доступа к информации, причиняющей вред их здоровью и развитию, на компьютере установлен специализированный контент-фильтр. </w:t>
      </w:r>
    </w:p>
    <w:p w:rsidR="00FF2287" w:rsidRDefault="00FF2287" w:rsidP="00FF2287">
      <w:pPr>
        <w:pStyle w:val="3"/>
        <w:spacing w:before="0" w:beforeAutospacing="0" w:after="204" w:afterAutospacing="0"/>
        <w:jc w:val="both"/>
        <w:rPr>
          <w:rFonts w:ascii="Verdana" w:hAnsi="Verdana"/>
          <w:color w:val="444444"/>
          <w:sz w:val="15"/>
          <w:szCs w:val="15"/>
        </w:rPr>
      </w:pPr>
      <w:r>
        <w:rPr>
          <w:rFonts w:ascii="Verdana" w:hAnsi="Verdana"/>
          <w:color w:val="444444"/>
          <w:sz w:val="15"/>
          <w:szCs w:val="15"/>
        </w:rPr>
        <w:t> </w:t>
      </w:r>
    </w:p>
    <w:p w:rsidR="00FF2287" w:rsidRPr="0011341F" w:rsidRDefault="00FF2287" w:rsidP="0011341F">
      <w:pPr>
        <w:rPr>
          <w:rFonts w:ascii="Verdana" w:hAnsi="Verdana"/>
          <w:b/>
          <w:sz w:val="15"/>
          <w:szCs w:val="15"/>
        </w:rPr>
      </w:pPr>
      <w:r w:rsidRPr="0011341F">
        <w:rPr>
          <w:b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 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20"/>
          <w:szCs w:val="20"/>
        </w:rPr>
        <w:t>1.  </w:t>
      </w:r>
      <w:r>
        <w:rPr>
          <w:color w:val="000000"/>
          <w:sz w:val="28"/>
          <w:szCs w:val="28"/>
        </w:rPr>
        <w:t> В рамках образовательного процесса осуществляется доступ учащихся ко всем образовательным ресурсам сети Интернет под руководством  учителя, проводящего учебное занятие.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2.     Информационно-поисковая система - Яндекс.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3.     Исключён доступ учащихся к сети Интернет без присутствия учителя.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4.   На компьютере, подключенном  к сети Интернет, установлена и настроена программа контентной фильтрации интернет  Цензор, обеспечивающие исключение доступа к ресурсам Интернет, не относящимся к образовательному процессу.</w:t>
      </w:r>
    </w:p>
    <w:p w:rsidR="00FF2287" w:rsidRDefault="00FF2287" w:rsidP="00FF2287">
      <w:pPr>
        <w:pStyle w:val="a7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5.     Приказом  по образовательному учреждению назначен  ответственный за доступ к сети Интернет. Обучающиеся  посещают  разнообразные цифровые образовательные ресурсы</w:t>
      </w:r>
      <w:r w:rsidR="00DD33FC">
        <w:rPr>
          <w:color w:val="000000"/>
          <w:sz w:val="28"/>
          <w:szCs w:val="28"/>
        </w:rPr>
        <w:t>.</w:t>
      </w:r>
    </w:p>
    <w:p w:rsidR="00B540EE" w:rsidRDefault="00B540EE" w:rsidP="00811C40">
      <w:pPr>
        <w:spacing w:after="0" w:line="240" w:lineRule="auto"/>
        <w:ind w:firstLine="709"/>
        <w:jc w:val="both"/>
        <w:rPr>
          <w:szCs w:val="28"/>
        </w:rPr>
      </w:pPr>
    </w:p>
    <w:p w:rsidR="00B540EE" w:rsidRPr="00DA61C6" w:rsidRDefault="00235418" w:rsidP="00DA61C6">
      <w:pPr>
        <w:rPr>
          <w:b/>
        </w:rPr>
      </w:pPr>
      <w:bookmarkStart w:id="33" w:name="_Toc410654083"/>
      <w:bookmarkStart w:id="34" w:name="_Toc409691740"/>
      <w:bookmarkStart w:id="35" w:name="_Toc414553290"/>
      <w:bookmarkStart w:id="36" w:name="_Toc23708542"/>
      <w:r w:rsidRPr="00DA61C6">
        <w:rPr>
          <w:b/>
        </w:rPr>
        <w:t xml:space="preserve">3.2.5. </w:t>
      </w:r>
      <w:r w:rsidR="00B540EE" w:rsidRPr="00DA61C6">
        <w:rPr>
          <w:b/>
        </w:rPr>
        <w:t>Информационно-методические условия реализации основной</w:t>
      </w:r>
      <w:bookmarkStart w:id="37" w:name="_Toc410654084"/>
      <w:bookmarkEnd w:id="33"/>
      <w:r w:rsidR="00FF2287" w:rsidRPr="00DA61C6">
        <w:rPr>
          <w:b/>
        </w:rPr>
        <w:t xml:space="preserve"> </w:t>
      </w:r>
      <w:r w:rsidR="00B540EE" w:rsidRPr="00DA61C6">
        <w:rPr>
          <w:b/>
        </w:rPr>
        <w:t>образовательной программы основного общего образования</w:t>
      </w:r>
      <w:bookmarkEnd w:id="34"/>
      <w:bookmarkEnd w:id="35"/>
      <w:bookmarkEnd w:id="36"/>
      <w:bookmarkEnd w:id="37"/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Cs/>
          <w:szCs w:val="28"/>
        </w:rPr>
        <w:t xml:space="preserve">Под </w:t>
      </w:r>
      <w:r w:rsidRPr="00B708A8">
        <w:rPr>
          <w:b/>
          <w:bCs/>
          <w:szCs w:val="28"/>
        </w:rPr>
        <w:t xml:space="preserve">информационно-образовательной средой </w:t>
      </w:r>
      <w:r w:rsidRPr="00B708A8">
        <w:rPr>
          <w:bCs/>
          <w:szCs w:val="28"/>
        </w:rPr>
        <w:t>(ИОС)</w:t>
      </w:r>
      <w:r w:rsidRPr="00B708A8">
        <w:rPr>
          <w:szCs w:val="28"/>
        </w:rPr>
        <w:t> 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Cs/>
          <w:iCs/>
          <w:szCs w:val="28"/>
        </w:rPr>
        <w:t>Создаваемая в образовательной организации ИОС строится в соответствии со следующей иерархией: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единая информационно-образовательная среда страны;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единая информационно-образовательная среда региона;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информационно-образовательная среда образовательной организации;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предметная информационно-образовательная среда;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lastRenderedPageBreak/>
        <w:t>информационно-образовательная среда УМК;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информационно-образовательная среда компонентов УМК;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информационно-образовательная среда элементов УМК.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Cs/>
          <w:iCs/>
          <w:szCs w:val="28"/>
        </w:rPr>
        <w:t>Основными элементами ИОС являются: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информационно-образовательные ресурсы в виде печатной продукции;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информационно-образовательные ресурсы на сменных оптических носителях;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информационно-образовательные ресурсы </w:t>
      </w:r>
      <w:r w:rsidR="00940668" w:rsidRPr="00B708A8">
        <w:rPr>
          <w:sz w:val="28"/>
          <w:szCs w:val="28"/>
        </w:rPr>
        <w:t xml:space="preserve">сети </w:t>
      </w:r>
      <w:r w:rsidRPr="00B708A8">
        <w:rPr>
          <w:sz w:val="28"/>
          <w:szCs w:val="28"/>
        </w:rPr>
        <w:t>Интернет;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вычислительная и информационно-телекоммуникационная инфра-структура;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прикладные программы, в том числе поддерживающие администрирование и финансово-хозяйственную деятельность образовательной организации (бухгалтерский уч</w:t>
      </w:r>
      <w:r w:rsidR="00245F1D"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т, делопроизводство, кадры и т. д.).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Cs/>
          <w:iCs/>
          <w:szCs w:val="28"/>
        </w:rPr>
        <w:t>Необходимое для использования ИКТ оборудование</w:t>
      </w:r>
      <w:r w:rsidRPr="00B708A8">
        <w:rPr>
          <w:szCs w:val="28"/>
        </w:rPr>
        <w:t>  отвеча</w:t>
      </w:r>
      <w:r w:rsidR="002B4028" w:rsidRPr="00B708A8">
        <w:rPr>
          <w:szCs w:val="28"/>
        </w:rPr>
        <w:t>е</w:t>
      </w:r>
      <w:r w:rsidRPr="00B708A8">
        <w:rPr>
          <w:szCs w:val="28"/>
        </w:rPr>
        <w:t>т современным требованиям и обеспечивать использование ИКТ: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 учебной деятельности;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во внеурочной деятельности;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 исследовательской и проектной деятельности;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при измерении, контроле и оценке результатов образования;</w:t>
      </w:r>
    </w:p>
    <w:p w:rsidR="00B948A5" w:rsidRPr="00B948A5" w:rsidRDefault="00B948A5" w:rsidP="00811C40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 w:val="28"/>
          <w:szCs w:val="28"/>
        </w:rPr>
        <w:t>в административной деятельности.</w:t>
      </w:r>
    </w:p>
    <w:p w:rsidR="00B540EE" w:rsidRPr="00B948A5" w:rsidRDefault="00B540EE" w:rsidP="00811C40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948A5">
        <w:rPr>
          <w:sz w:val="28"/>
          <w:szCs w:val="28"/>
        </w:rPr>
        <w:t xml:space="preserve"> </w:t>
      </w:r>
      <w:r w:rsidRPr="00B948A5">
        <w:rPr>
          <w:bCs/>
          <w:iCs/>
          <w:sz w:val="28"/>
          <w:szCs w:val="28"/>
        </w:rPr>
        <w:t>Учебно-методическое и информационное оснащение образовательного процесса</w:t>
      </w:r>
      <w:r w:rsidRPr="00B948A5">
        <w:rPr>
          <w:sz w:val="28"/>
          <w:szCs w:val="28"/>
        </w:rPr>
        <w:t xml:space="preserve"> обеспечива</w:t>
      </w:r>
      <w:r w:rsidR="002B4028" w:rsidRPr="00B948A5">
        <w:rPr>
          <w:sz w:val="28"/>
          <w:szCs w:val="28"/>
        </w:rPr>
        <w:t>е</w:t>
      </w:r>
      <w:r w:rsidRPr="00B948A5">
        <w:rPr>
          <w:sz w:val="28"/>
          <w:szCs w:val="28"/>
        </w:rPr>
        <w:t>т возможность: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</w:t>
      </w:r>
      <w:r w:rsidR="00245F1D"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хмерные объекты) в цифровую среду (оцифровка, сканирование);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lastRenderedPageBreak/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 w:rsidRPr="00B708A8">
        <w:rPr>
          <w:sz w:val="28"/>
          <w:szCs w:val="28"/>
        </w:rPr>
        <w:t>видеосообщений</w:t>
      </w:r>
      <w:proofErr w:type="spellEnd"/>
      <w:r w:rsidRPr="00B708A8">
        <w:rPr>
          <w:sz w:val="28"/>
          <w:szCs w:val="28"/>
        </w:rPr>
        <w:t>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вывода информации на бумагу и т. п. и в тр</w:t>
      </w:r>
      <w:r w:rsidR="00245F1D"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хмерную материальную среду (печать);</w:t>
      </w:r>
    </w:p>
    <w:p w:rsidR="00B540EE" w:rsidRPr="00B948A5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948A5">
        <w:rPr>
          <w:sz w:val="28"/>
          <w:szCs w:val="28"/>
        </w:rPr>
        <w:t>информационног</w:t>
      </w:r>
      <w:r w:rsidR="00B948A5">
        <w:rPr>
          <w:sz w:val="28"/>
          <w:szCs w:val="28"/>
        </w:rPr>
        <w:t xml:space="preserve">о подключения к </w:t>
      </w:r>
      <w:r w:rsidRPr="00B948A5">
        <w:rPr>
          <w:sz w:val="28"/>
          <w:szCs w:val="28"/>
        </w:rPr>
        <w:t xml:space="preserve"> глобальной сети Интернет, входа в информационную среду организации, в том числе через </w:t>
      </w:r>
      <w:proofErr w:type="spellStart"/>
      <w:r w:rsidRPr="00B948A5">
        <w:rPr>
          <w:sz w:val="28"/>
          <w:szCs w:val="28"/>
        </w:rPr>
        <w:t>Интернетпоиска</w:t>
      </w:r>
      <w:proofErr w:type="spellEnd"/>
      <w:r w:rsidRPr="00B948A5">
        <w:rPr>
          <w:sz w:val="28"/>
          <w:szCs w:val="28"/>
        </w:rPr>
        <w:t xml:space="preserve"> и получения информации;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вещания (</w:t>
      </w:r>
      <w:proofErr w:type="spellStart"/>
      <w:r w:rsidRPr="00B708A8">
        <w:rPr>
          <w:sz w:val="28"/>
          <w:szCs w:val="28"/>
        </w:rPr>
        <w:t>подкастинга</w:t>
      </w:r>
      <w:proofErr w:type="spellEnd"/>
      <w:r w:rsidRPr="00B708A8">
        <w:rPr>
          <w:sz w:val="28"/>
          <w:szCs w:val="28"/>
        </w:rPr>
        <w:t xml:space="preserve">), использования носимых </w:t>
      </w:r>
      <w:proofErr w:type="spellStart"/>
      <w:r w:rsidRPr="00B708A8">
        <w:rPr>
          <w:sz w:val="28"/>
          <w:szCs w:val="28"/>
        </w:rPr>
        <w:t>аудиовидеоустройств</w:t>
      </w:r>
      <w:proofErr w:type="spellEnd"/>
      <w:r w:rsidRPr="00B708A8">
        <w:rPr>
          <w:sz w:val="28"/>
          <w:szCs w:val="28"/>
        </w:rPr>
        <w:t xml:space="preserve"> для учебной деятельности на уроке и вне урока;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создания</w:t>
      </w:r>
      <w:r w:rsidR="002B4028" w:rsidRPr="00B708A8">
        <w:rPr>
          <w:sz w:val="28"/>
          <w:szCs w:val="28"/>
        </w:rPr>
        <w:t>,</w:t>
      </w:r>
      <w:r w:rsidRPr="00B708A8">
        <w:rPr>
          <w:sz w:val="28"/>
          <w:szCs w:val="28"/>
        </w:rPr>
        <w:t xml:space="preserve"> заполнения </w:t>
      </w:r>
      <w:r w:rsidR="002B4028" w:rsidRPr="00B708A8">
        <w:rPr>
          <w:sz w:val="28"/>
          <w:szCs w:val="28"/>
        </w:rPr>
        <w:t xml:space="preserve">и анализа </w:t>
      </w:r>
      <w:r w:rsidRPr="00B708A8">
        <w:rPr>
          <w:sz w:val="28"/>
          <w:szCs w:val="28"/>
        </w:rPr>
        <w:t xml:space="preserve">баз данных, в том числе определителей; </w:t>
      </w:r>
      <w:r w:rsidR="002B4028" w:rsidRPr="00B708A8">
        <w:rPr>
          <w:sz w:val="28"/>
          <w:szCs w:val="28"/>
        </w:rPr>
        <w:t xml:space="preserve">их </w:t>
      </w:r>
      <w:r w:rsidRPr="00B708A8">
        <w:rPr>
          <w:sz w:val="28"/>
          <w:szCs w:val="28"/>
        </w:rPr>
        <w:t>наглядного представления;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</w:t>
      </w:r>
      <w:r w:rsidR="00245F1D"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тренаж</w:t>
      </w:r>
      <w:r w:rsidR="00245F1D" w:rsidRPr="00B708A8">
        <w:rPr>
          <w:sz w:val="28"/>
          <w:szCs w:val="28"/>
        </w:rPr>
        <w:t>е</w:t>
      </w:r>
      <w:r w:rsidRPr="00B708A8">
        <w:rPr>
          <w:sz w:val="28"/>
          <w:szCs w:val="28"/>
        </w:rPr>
        <w:t>ров;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lastRenderedPageBreak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540EE" w:rsidRPr="00B708A8" w:rsidRDefault="001B2D5B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</w:t>
      </w:r>
      <w:r w:rsidR="00B540EE" w:rsidRPr="00B708A8">
        <w:rPr>
          <w:sz w:val="28"/>
          <w:szCs w:val="28"/>
        </w:rPr>
        <w:t xml:space="preserve">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="00B540EE" w:rsidRPr="00B708A8">
        <w:rPr>
          <w:sz w:val="28"/>
          <w:szCs w:val="28"/>
        </w:rPr>
        <w:t>медиаресурсов</w:t>
      </w:r>
      <w:proofErr w:type="spellEnd"/>
      <w:r w:rsidR="00B540EE" w:rsidRPr="00B708A8">
        <w:rPr>
          <w:sz w:val="28"/>
          <w:szCs w:val="28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="00B540EE" w:rsidRPr="00B708A8">
        <w:rPr>
          <w:sz w:val="28"/>
          <w:szCs w:val="28"/>
        </w:rPr>
        <w:t>тексто-графических</w:t>
      </w:r>
      <w:proofErr w:type="spellEnd"/>
      <w:r w:rsidR="00B540EE" w:rsidRPr="00B708A8">
        <w:rPr>
          <w:sz w:val="28"/>
          <w:szCs w:val="28"/>
        </w:rPr>
        <w:t xml:space="preserve"> и </w:t>
      </w:r>
      <w:proofErr w:type="spellStart"/>
      <w:r w:rsidR="00B540EE" w:rsidRPr="00B708A8">
        <w:rPr>
          <w:sz w:val="28"/>
          <w:szCs w:val="28"/>
        </w:rPr>
        <w:t>аудиовидеоматериалов</w:t>
      </w:r>
      <w:proofErr w:type="spellEnd"/>
      <w:r w:rsidR="00B540EE" w:rsidRPr="00B708A8">
        <w:rPr>
          <w:sz w:val="28"/>
          <w:szCs w:val="28"/>
        </w:rPr>
        <w:t>, результатов творческой, научно-исследовательской и проектной деятельности обучающихся;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B708A8">
        <w:rPr>
          <w:sz w:val="28"/>
          <w:szCs w:val="28"/>
        </w:rPr>
        <w:t>мультимедиасопровождением</w:t>
      </w:r>
      <w:proofErr w:type="spellEnd"/>
      <w:r w:rsidRPr="00B708A8">
        <w:rPr>
          <w:sz w:val="28"/>
          <w:szCs w:val="28"/>
        </w:rPr>
        <w:t>;</w:t>
      </w:r>
    </w:p>
    <w:p w:rsidR="00B540EE" w:rsidRPr="00B708A8" w:rsidRDefault="00B540EE" w:rsidP="009A4D03">
      <w:pPr>
        <w:pStyle w:val="a8"/>
        <w:numPr>
          <w:ilvl w:val="0"/>
          <w:numId w:val="1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выпуска школьных печатных изданий, работы школьного телевидения.</w:t>
      </w:r>
    </w:p>
    <w:p w:rsidR="00B540EE" w:rsidRPr="00B708A8" w:rsidRDefault="00B540EE" w:rsidP="00811C40">
      <w:pPr>
        <w:pStyle w:val="a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Все указанные виды деятельности </w:t>
      </w:r>
      <w:r w:rsidR="00C83F0A" w:rsidRPr="00B708A8">
        <w:rPr>
          <w:sz w:val="28"/>
          <w:szCs w:val="28"/>
        </w:rPr>
        <w:t xml:space="preserve">обеспечиваются </w:t>
      </w:r>
      <w:r w:rsidRPr="00B708A8">
        <w:rPr>
          <w:sz w:val="28"/>
          <w:szCs w:val="28"/>
        </w:rPr>
        <w:t>расходными материалами.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:rsidR="00B948A5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bCs/>
          <w:szCs w:val="28"/>
        </w:rPr>
        <w:t>Технические средства:</w:t>
      </w:r>
      <w:r w:rsidRPr="00B708A8">
        <w:rPr>
          <w:szCs w:val="28"/>
        </w:rPr>
        <w:t> мультимедийный проек</w:t>
      </w:r>
      <w:r w:rsidR="00926C52">
        <w:rPr>
          <w:szCs w:val="28"/>
        </w:rPr>
        <w:t>тор и экран; МФУ</w:t>
      </w:r>
      <w:r w:rsidRPr="00B708A8">
        <w:rPr>
          <w:szCs w:val="28"/>
        </w:rPr>
        <w:t>; цифровой фотоаппарат; сканер; микрофон</w:t>
      </w:r>
      <w:r w:rsidR="00B948A5">
        <w:rPr>
          <w:szCs w:val="28"/>
        </w:rPr>
        <w:t>.</w:t>
      </w:r>
    </w:p>
    <w:p w:rsidR="00B540EE" w:rsidRPr="00113B20" w:rsidRDefault="00B540EE" w:rsidP="00811C40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113B20">
        <w:rPr>
          <w:b/>
          <w:bCs/>
          <w:color w:val="000000" w:themeColor="text1"/>
          <w:szCs w:val="28"/>
        </w:rPr>
        <w:t>Программные инструменты:</w:t>
      </w:r>
      <w:r w:rsidRPr="00113B20">
        <w:rPr>
          <w:color w:val="000000" w:themeColor="text1"/>
          <w:szCs w:val="28"/>
        </w:rPr>
        <w:t> операционные системы и служебные инструменты; орфографический корректор для текстов на русском и иностранном языках; клавиатурный тренаж</w:t>
      </w:r>
      <w:r w:rsidR="00245F1D" w:rsidRPr="00113B20">
        <w:rPr>
          <w:color w:val="000000" w:themeColor="text1"/>
          <w:szCs w:val="28"/>
        </w:rPr>
        <w:t>е</w:t>
      </w:r>
      <w:r w:rsidRPr="00113B20">
        <w:rPr>
          <w:color w:val="000000" w:themeColor="text1"/>
          <w:szCs w:val="28"/>
        </w:rPr>
        <w:t xml:space="preserve">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</w:t>
      </w:r>
      <w:proofErr w:type="spellStart"/>
      <w:r w:rsidRPr="00113B20">
        <w:rPr>
          <w:color w:val="000000" w:themeColor="text1"/>
          <w:szCs w:val="28"/>
        </w:rPr>
        <w:t>временнóй</w:t>
      </w:r>
      <w:proofErr w:type="spellEnd"/>
      <w:r w:rsidRPr="00113B20">
        <w:rPr>
          <w:color w:val="000000" w:themeColor="text1"/>
          <w:szCs w:val="28"/>
        </w:rPr>
        <w:t xml:space="preserve"> информации (линия времени); редактор генеалогических деревьев; цифровой биологический определитель; виртуальные лаборатории по учебным предметам; среды для дистанционного </w:t>
      </w:r>
      <w:proofErr w:type="spellStart"/>
      <w:r w:rsidRPr="00113B20">
        <w:rPr>
          <w:color w:val="000000" w:themeColor="text1"/>
          <w:szCs w:val="28"/>
        </w:rPr>
        <w:t>он-лайн</w:t>
      </w:r>
      <w:proofErr w:type="spellEnd"/>
      <w:r w:rsidRPr="00113B20">
        <w:rPr>
          <w:color w:val="000000" w:themeColor="text1"/>
          <w:szCs w:val="28"/>
        </w:rPr>
        <w:t xml:space="preserve"> и </w:t>
      </w:r>
      <w:proofErr w:type="spellStart"/>
      <w:r w:rsidRPr="00113B20">
        <w:rPr>
          <w:color w:val="000000" w:themeColor="text1"/>
          <w:szCs w:val="28"/>
        </w:rPr>
        <w:t>оф-лайн</w:t>
      </w:r>
      <w:proofErr w:type="spellEnd"/>
      <w:r w:rsidRPr="00113B20">
        <w:rPr>
          <w:color w:val="000000" w:themeColor="text1"/>
          <w:szCs w:val="28"/>
        </w:rPr>
        <w:t xml:space="preserve"> сетевого взаимодействия; среда для интернет-публикаций; редактор интернет-сайтов; редактор для совместного удал</w:t>
      </w:r>
      <w:r w:rsidR="00245F1D" w:rsidRPr="00113B20">
        <w:rPr>
          <w:color w:val="000000" w:themeColor="text1"/>
          <w:szCs w:val="28"/>
        </w:rPr>
        <w:t>е</w:t>
      </w:r>
      <w:r w:rsidRPr="00113B20">
        <w:rPr>
          <w:color w:val="000000" w:themeColor="text1"/>
          <w:szCs w:val="28"/>
        </w:rPr>
        <w:t>нного редактирования сообщений.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bCs/>
          <w:szCs w:val="28"/>
        </w:rPr>
        <w:t>Обеспечение технической, методической и организационной поддержки: </w:t>
      </w:r>
      <w:r w:rsidRPr="00B708A8">
        <w:rPr>
          <w:szCs w:val="28"/>
        </w:rPr>
        <w:t xml:space="preserve">разработка планов, дорожных карт; заключение договоров; </w:t>
      </w:r>
      <w:r w:rsidRPr="00B708A8">
        <w:rPr>
          <w:szCs w:val="28"/>
        </w:rPr>
        <w:lastRenderedPageBreak/>
        <w:t xml:space="preserve">подготовка распорядительных документов учредителя; подготовка локальных актов образовательной организации; подготовка программ формирования ИКТ-компетентности работников </w:t>
      </w:r>
      <w:r w:rsidR="001B2D5B" w:rsidRPr="00B708A8">
        <w:rPr>
          <w:szCs w:val="28"/>
        </w:rPr>
        <w:t xml:space="preserve">образовательной организации </w:t>
      </w:r>
      <w:r w:rsidRPr="00B708A8">
        <w:rPr>
          <w:szCs w:val="28"/>
        </w:rPr>
        <w:t>(индивидуальных программ для каждого работника).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bCs/>
          <w:szCs w:val="28"/>
        </w:rPr>
        <w:t>Отображение образовательного процесса в информационной среде: </w:t>
      </w:r>
      <w:r w:rsidRPr="00B708A8">
        <w:rPr>
          <w:szCs w:val="28"/>
        </w:rPr>
        <w:t xml:space="preserve"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</w:t>
      </w:r>
      <w:proofErr w:type="spellStart"/>
      <w:r w:rsidRPr="00B708A8">
        <w:rPr>
          <w:szCs w:val="28"/>
        </w:rPr>
        <w:t>интернет-ИПК</w:t>
      </w:r>
      <w:proofErr w:type="spellEnd"/>
      <w:r w:rsidRPr="00B708A8">
        <w:rPr>
          <w:szCs w:val="28"/>
        </w:rPr>
        <w:t xml:space="preserve">, </w:t>
      </w:r>
      <w:proofErr w:type="spellStart"/>
      <w:r w:rsidRPr="00B708A8">
        <w:rPr>
          <w:szCs w:val="28"/>
        </w:rPr>
        <w:t>мультимедиаколлекция</w:t>
      </w:r>
      <w:proofErr w:type="spellEnd"/>
      <w:r w:rsidRPr="00B708A8">
        <w:rPr>
          <w:szCs w:val="28"/>
        </w:rPr>
        <w:t>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bCs/>
          <w:szCs w:val="28"/>
        </w:rPr>
        <w:t>Компоненты на бумажных носителях: </w:t>
      </w:r>
      <w:r w:rsidRPr="00B708A8">
        <w:rPr>
          <w:szCs w:val="28"/>
        </w:rPr>
        <w:t>учебники (органайзеры); рабочие тетради (тетради-тренаж</w:t>
      </w:r>
      <w:r w:rsidR="00245F1D" w:rsidRPr="00B708A8">
        <w:rPr>
          <w:szCs w:val="28"/>
        </w:rPr>
        <w:t>е</w:t>
      </w:r>
      <w:r w:rsidRPr="00B708A8">
        <w:rPr>
          <w:szCs w:val="28"/>
        </w:rPr>
        <w:t>ры).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b/>
          <w:bCs/>
          <w:szCs w:val="28"/>
        </w:rPr>
        <w:t>Компоненты на CD и DVD: </w:t>
      </w:r>
      <w:r w:rsidRPr="00B708A8">
        <w:rPr>
          <w:szCs w:val="28"/>
        </w:rPr>
        <w:t>электронные приложения к учебникам; электронные наглядные пособия; электронные тренаж</w:t>
      </w:r>
      <w:r w:rsidR="00245F1D" w:rsidRPr="00B708A8">
        <w:rPr>
          <w:szCs w:val="28"/>
        </w:rPr>
        <w:t>е</w:t>
      </w:r>
      <w:r w:rsidRPr="00B708A8">
        <w:rPr>
          <w:szCs w:val="28"/>
        </w:rPr>
        <w:t>ры; электронные практикумы.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</w:t>
      </w:r>
      <w:r w:rsidR="00C83F0A" w:rsidRPr="00B708A8">
        <w:rPr>
          <w:szCs w:val="28"/>
        </w:rPr>
        <w:t>ФГОС ООО</w:t>
      </w:r>
      <w:r w:rsidRPr="00B708A8">
        <w:rPr>
          <w:szCs w:val="28"/>
        </w:rPr>
        <w:t>.</w:t>
      </w:r>
    </w:p>
    <w:p w:rsidR="000F55DA" w:rsidRPr="00B708A8" w:rsidRDefault="000F55DA" w:rsidP="00811C40">
      <w:pPr>
        <w:pStyle w:val="3"/>
        <w:spacing w:before="0" w:beforeAutospacing="0" w:after="0" w:afterAutospacing="0"/>
        <w:ind w:firstLine="709"/>
        <w:jc w:val="center"/>
        <w:rPr>
          <w:szCs w:val="28"/>
        </w:rPr>
      </w:pPr>
      <w:bookmarkStart w:id="38" w:name="_Toc406059072"/>
      <w:bookmarkStart w:id="39" w:name="_Toc409691741"/>
      <w:bookmarkStart w:id="40" w:name="_Toc410654085"/>
    </w:p>
    <w:p w:rsidR="00B540EE" w:rsidRPr="00B55637" w:rsidRDefault="00235418" w:rsidP="00B55637">
      <w:pPr>
        <w:rPr>
          <w:b/>
        </w:rPr>
      </w:pPr>
      <w:bookmarkStart w:id="41" w:name="_Toc414553291"/>
      <w:bookmarkStart w:id="42" w:name="_Toc23708543"/>
      <w:r w:rsidRPr="00B55637">
        <w:rPr>
          <w:b/>
        </w:rPr>
        <w:t xml:space="preserve">3.2.6. </w:t>
      </w:r>
      <w:r w:rsidR="00B540EE" w:rsidRPr="00B55637">
        <w:rPr>
          <w:b/>
        </w:rPr>
        <w:t>Механизмы достижения целевых ориентиров в системе условий</w:t>
      </w:r>
      <w:bookmarkEnd w:id="38"/>
      <w:bookmarkEnd w:id="39"/>
      <w:bookmarkEnd w:id="40"/>
      <w:bookmarkEnd w:id="41"/>
      <w:bookmarkEnd w:id="42"/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</w:t>
      </w:r>
      <w:r w:rsidR="00940668" w:rsidRPr="00B708A8">
        <w:rPr>
          <w:szCs w:val="28"/>
        </w:rPr>
        <w:t>ООП ООО</w:t>
      </w:r>
      <w:r w:rsidRPr="00B708A8">
        <w:rPr>
          <w:szCs w:val="28"/>
        </w:rPr>
        <w:t>, условия:</w:t>
      </w:r>
    </w:p>
    <w:p w:rsidR="00B540EE" w:rsidRPr="00B708A8" w:rsidRDefault="00B540EE" w:rsidP="009A4D03">
      <w:pPr>
        <w:pStyle w:val="a8"/>
        <w:numPr>
          <w:ilvl w:val="0"/>
          <w:numId w:val="1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соответствуют требованиям ФГОС</w:t>
      </w:r>
      <w:r w:rsidR="00C83F0A" w:rsidRPr="00B708A8">
        <w:rPr>
          <w:sz w:val="28"/>
          <w:szCs w:val="28"/>
        </w:rPr>
        <w:t xml:space="preserve"> ООО</w:t>
      </w:r>
      <w:r w:rsidRPr="00B708A8">
        <w:rPr>
          <w:sz w:val="28"/>
          <w:szCs w:val="28"/>
        </w:rPr>
        <w:t>;</w:t>
      </w:r>
    </w:p>
    <w:p w:rsidR="00B540EE" w:rsidRPr="00B708A8" w:rsidRDefault="00B540EE" w:rsidP="009A4D03">
      <w:pPr>
        <w:pStyle w:val="a8"/>
        <w:numPr>
          <w:ilvl w:val="0"/>
          <w:numId w:val="1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обеспечивают достижение планируемых результатов </w:t>
      </w:r>
      <w:proofErr w:type="spellStart"/>
      <w:r w:rsidRPr="00B708A8">
        <w:rPr>
          <w:sz w:val="28"/>
          <w:szCs w:val="28"/>
        </w:rPr>
        <w:t>освоенияосновной</w:t>
      </w:r>
      <w:proofErr w:type="spellEnd"/>
      <w:r w:rsidRPr="00B708A8">
        <w:rPr>
          <w:sz w:val="28"/>
          <w:szCs w:val="28"/>
        </w:rPr>
        <w:t xml:space="preserve"> образовательной программы образовательной организации </w:t>
      </w:r>
      <w:proofErr w:type="spellStart"/>
      <w:r w:rsidRPr="00B708A8">
        <w:rPr>
          <w:sz w:val="28"/>
          <w:szCs w:val="28"/>
        </w:rPr>
        <w:t>иреализацию</w:t>
      </w:r>
      <w:proofErr w:type="spellEnd"/>
      <w:r w:rsidRPr="00B708A8">
        <w:rPr>
          <w:sz w:val="28"/>
          <w:szCs w:val="28"/>
        </w:rPr>
        <w:t xml:space="preserve"> предусмотренных в ней образовательных программ;</w:t>
      </w:r>
    </w:p>
    <w:p w:rsidR="00B540EE" w:rsidRPr="00B708A8" w:rsidRDefault="00B540EE" w:rsidP="009A4D03">
      <w:pPr>
        <w:pStyle w:val="a8"/>
        <w:numPr>
          <w:ilvl w:val="0"/>
          <w:numId w:val="1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учитывают особенности образовательной организации, </w:t>
      </w:r>
      <w:proofErr w:type="spellStart"/>
      <w:r w:rsidRPr="00B708A8">
        <w:rPr>
          <w:sz w:val="28"/>
          <w:szCs w:val="28"/>
        </w:rPr>
        <w:t>ееорганизационную</w:t>
      </w:r>
      <w:proofErr w:type="spellEnd"/>
      <w:r w:rsidRPr="00B708A8">
        <w:rPr>
          <w:sz w:val="28"/>
          <w:szCs w:val="28"/>
        </w:rPr>
        <w:t xml:space="preserve"> структуру, запросы участников образовательного процесса;</w:t>
      </w:r>
    </w:p>
    <w:p w:rsidR="00B540EE" w:rsidRPr="00B708A8" w:rsidRDefault="00B540EE" w:rsidP="009A4D03">
      <w:pPr>
        <w:pStyle w:val="a8"/>
        <w:numPr>
          <w:ilvl w:val="0"/>
          <w:numId w:val="1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предоставляют возможность взаимодействия с </w:t>
      </w:r>
      <w:proofErr w:type="spellStart"/>
      <w:r w:rsidRPr="00B708A8">
        <w:rPr>
          <w:sz w:val="28"/>
          <w:szCs w:val="28"/>
        </w:rPr>
        <w:t>социальнымипартнерами</w:t>
      </w:r>
      <w:proofErr w:type="spellEnd"/>
      <w:r w:rsidRPr="00B708A8">
        <w:rPr>
          <w:sz w:val="28"/>
          <w:szCs w:val="28"/>
        </w:rPr>
        <w:t xml:space="preserve">, использования ресурсов социума, в том числе и </w:t>
      </w:r>
      <w:proofErr w:type="spellStart"/>
      <w:r w:rsidRPr="00B708A8">
        <w:rPr>
          <w:sz w:val="28"/>
          <w:szCs w:val="28"/>
        </w:rPr>
        <w:t>сетевоговзаимодействия</w:t>
      </w:r>
      <w:proofErr w:type="spellEnd"/>
      <w:r w:rsidRPr="00B708A8">
        <w:rPr>
          <w:sz w:val="28"/>
          <w:szCs w:val="28"/>
        </w:rPr>
        <w:t>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lastRenderedPageBreak/>
        <w:t>В соответствии с требованиями ФГОС</w:t>
      </w:r>
      <w:r w:rsidR="00C83F0A" w:rsidRPr="00B708A8">
        <w:rPr>
          <w:szCs w:val="28"/>
        </w:rPr>
        <w:t xml:space="preserve"> ООО</w:t>
      </w:r>
      <w:r w:rsidRPr="00B708A8">
        <w:rPr>
          <w:szCs w:val="28"/>
        </w:rPr>
        <w:t xml:space="preserve"> раздел основной образовательной программы образовательной организации, характеризующий систему условий, содержит:</w:t>
      </w:r>
    </w:p>
    <w:p w:rsidR="00B540EE" w:rsidRPr="00B708A8" w:rsidRDefault="00B540EE" w:rsidP="009A4D03">
      <w:pPr>
        <w:pStyle w:val="a8"/>
        <w:numPr>
          <w:ilvl w:val="0"/>
          <w:numId w:val="1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B540EE" w:rsidRPr="00B708A8" w:rsidRDefault="00B540EE" w:rsidP="009A4D03">
      <w:pPr>
        <w:pStyle w:val="a8"/>
        <w:numPr>
          <w:ilvl w:val="0"/>
          <w:numId w:val="1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 xml:space="preserve">обоснование необходимых изменений в имеющихся условиях в соответствии с целями и приоритетами </w:t>
      </w:r>
      <w:r w:rsidR="00940668" w:rsidRPr="00B708A8">
        <w:rPr>
          <w:sz w:val="28"/>
          <w:szCs w:val="28"/>
        </w:rPr>
        <w:t xml:space="preserve">ООП ООО </w:t>
      </w:r>
      <w:r w:rsidRPr="00B708A8">
        <w:rPr>
          <w:sz w:val="28"/>
          <w:szCs w:val="28"/>
        </w:rPr>
        <w:t>образовательной организации;</w:t>
      </w:r>
    </w:p>
    <w:p w:rsidR="00B540EE" w:rsidRPr="00B708A8" w:rsidRDefault="00B540EE" w:rsidP="009A4D03">
      <w:pPr>
        <w:pStyle w:val="a8"/>
        <w:numPr>
          <w:ilvl w:val="0"/>
          <w:numId w:val="1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механизмы достижения целевых ориентиров в системе условий;</w:t>
      </w:r>
    </w:p>
    <w:p w:rsidR="00B540EE" w:rsidRPr="00B708A8" w:rsidRDefault="00B540EE" w:rsidP="009A4D03">
      <w:pPr>
        <w:pStyle w:val="a8"/>
        <w:numPr>
          <w:ilvl w:val="0"/>
          <w:numId w:val="1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B540EE" w:rsidRPr="00B708A8" w:rsidRDefault="00B540EE" w:rsidP="009A4D03">
      <w:pPr>
        <w:pStyle w:val="a8"/>
        <w:numPr>
          <w:ilvl w:val="0"/>
          <w:numId w:val="16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систему оценки условий.</w:t>
      </w:r>
    </w:p>
    <w:p w:rsidR="00B540EE" w:rsidRPr="00B708A8" w:rsidRDefault="00B540EE" w:rsidP="00811C40">
      <w:pPr>
        <w:spacing w:after="0" w:line="240" w:lineRule="auto"/>
        <w:ind w:firstLine="709"/>
        <w:jc w:val="both"/>
        <w:rPr>
          <w:szCs w:val="28"/>
        </w:rPr>
      </w:pPr>
      <w:r w:rsidRPr="00B708A8">
        <w:rPr>
          <w:szCs w:val="28"/>
        </w:rPr>
        <w:t xml:space="preserve">Система условий реализации </w:t>
      </w:r>
      <w:r w:rsidR="00940668" w:rsidRPr="00B708A8">
        <w:rPr>
          <w:szCs w:val="28"/>
        </w:rPr>
        <w:t>ООП</w:t>
      </w:r>
      <w:r w:rsidRPr="00B708A8">
        <w:rPr>
          <w:szCs w:val="28"/>
        </w:rPr>
        <w:t xml:space="preserve">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B540EE" w:rsidRPr="00B708A8" w:rsidRDefault="00B540EE" w:rsidP="009A4D03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анализ имеющихся в образовательной организации условий и ресурсов реализации основной образовательной программы основного общего образования;</w:t>
      </w:r>
    </w:p>
    <w:p w:rsidR="00B540EE" w:rsidRPr="00B708A8" w:rsidRDefault="00B540EE" w:rsidP="009A4D03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образовательного процесса;</w:t>
      </w:r>
    </w:p>
    <w:p w:rsidR="00B540EE" w:rsidRPr="00B708A8" w:rsidRDefault="00B540EE" w:rsidP="009A4D03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B540EE" w:rsidRPr="00B708A8" w:rsidRDefault="00B540EE" w:rsidP="009A4D03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условий;</w:t>
      </w:r>
    </w:p>
    <w:p w:rsidR="00B540EE" w:rsidRPr="00B708A8" w:rsidRDefault="00B540EE" w:rsidP="009A4D03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113B20" w:rsidRPr="0002686F" w:rsidRDefault="00B540EE" w:rsidP="00113B20">
      <w:pPr>
        <w:pStyle w:val="a8"/>
        <w:numPr>
          <w:ilvl w:val="0"/>
          <w:numId w:val="13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708A8">
        <w:rPr>
          <w:sz w:val="28"/>
          <w:szCs w:val="28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  <w:bookmarkStart w:id="43" w:name="_Toc410654086"/>
      <w:bookmarkStart w:id="44" w:name="_Toc406059073"/>
      <w:bookmarkStart w:id="45" w:name="_Toc409691742"/>
    </w:p>
    <w:p w:rsidR="00302E49" w:rsidRPr="00DA61C6" w:rsidRDefault="0011341F" w:rsidP="00DA61C6">
      <w:pPr>
        <w:rPr>
          <w:b/>
        </w:rPr>
      </w:pPr>
      <w:bookmarkStart w:id="46" w:name="_Toc23708544"/>
      <w:bookmarkEnd w:id="43"/>
      <w:bookmarkEnd w:id="44"/>
      <w:bookmarkEnd w:id="45"/>
      <w:r w:rsidRPr="00DA61C6">
        <w:rPr>
          <w:b/>
        </w:rPr>
        <w:t>3.2.7. Сетевой график (дорожная карта) по формированию необходимой системы условий.</w:t>
      </w:r>
      <w:bookmarkEnd w:id="46"/>
    </w:p>
    <w:tbl>
      <w:tblPr>
        <w:tblW w:w="92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9"/>
        <w:gridCol w:w="2552"/>
        <w:gridCol w:w="2552"/>
        <w:gridCol w:w="1984"/>
      </w:tblGrid>
      <w:tr w:rsidR="00302E49" w:rsidTr="00302E49">
        <w:trPr>
          <w:trHeight w:hRule="exact" w:val="844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77" w:lineRule="auto"/>
              <w:ind w:left="278" w:right="336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равлен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ро</w:t>
            </w:r>
            <w:r>
              <w:rPr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>я</w:t>
            </w:r>
            <w:r>
              <w:rPr>
                <w:b/>
                <w:bCs/>
                <w:spacing w:val="1"/>
                <w:sz w:val="24"/>
                <w:szCs w:val="24"/>
              </w:rPr>
              <w:t>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77" w:lineRule="auto"/>
              <w:ind w:left="278" w:right="336"/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6" w:right="-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роп</w:t>
            </w:r>
            <w:r>
              <w:rPr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>я</w:t>
            </w:r>
            <w:r>
              <w:rPr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ия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82" w:right="-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39" w:right="-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тс</w:t>
            </w:r>
            <w:r>
              <w:rPr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вен</w:t>
            </w:r>
            <w:r>
              <w:rPr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b/>
                <w:bCs/>
                <w:spacing w:val="-2"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й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39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55" w:right="-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55" w:right="-20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2516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spacing w:before="14" w:after="0"/>
              <w:ind w:left="110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1.Нор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вное обе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  <w:t>ФГОС О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  <w:p w:rsidR="00302E49" w:rsidRDefault="00302E49" w:rsidP="00BF7216">
            <w:pPr>
              <w:widowControl w:val="0"/>
              <w:tabs>
                <w:tab w:val="left" w:pos="1359"/>
              </w:tabs>
              <w:autoSpaceDE w:val="0"/>
              <w:autoSpaceDN w:val="0"/>
              <w:adjustRightInd w:val="0"/>
              <w:spacing w:before="14" w:after="0"/>
              <w:ind w:left="110" w:right="4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2396"/>
              </w:tabs>
              <w:autoSpaceDE w:val="0"/>
              <w:autoSpaceDN w:val="0"/>
              <w:adjustRightInd w:val="0"/>
              <w:spacing w:before="14" w:after="0"/>
              <w:ind w:left="108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орм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вн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-право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1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1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льного, региональ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ого, </w:t>
            </w:r>
            <w:r>
              <w:rPr>
                <w:spacing w:val="-3"/>
                <w:sz w:val="24"/>
                <w:szCs w:val="24"/>
              </w:rPr>
              <w:t>м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цип</w:t>
            </w:r>
            <w:r>
              <w:rPr>
                <w:sz w:val="24"/>
                <w:szCs w:val="24"/>
              </w:rPr>
              <w:t>аль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ого, школ</w:t>
            </w:r>
            <w:r>
              <w:rPr>
                <w:spacing w:val="1"/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ровне</w:t>
            </w:r>
            <w:r>
              <w:rPr>
                <w:spacing w:val="-1"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.</w:t>
            </w:r>
          </w:p>
          <w:p w:rsidR="00302E49" w:rsidRDefault="00302E49" w:rsidP="00302E49">
            <w:pPr>
              <w:widowControl w:val="0"/>
              <w:tabs>
                <w:tab w:val="left" w:pos="2396"/>
              </w:tabs>
              <w:autoSpaceDE w:val="0"/>
              <w:autoSpaceDN w:val="0"/>
              <w:adjustRightInd w:val="0"/>
              <w:spacing w:before="14" w:after="0"/>
              <w:ind w:left="108" w:right="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10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мдиректора по УВР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10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26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</w:t>
            </w:r>
            <w:r>
              <w:rPr>
                <w:spacing w:val="3"/>
                <w:sz w:val="24"/>
                <w:szCs w:val="24"/>
              </w:rPr>
              <w:t>г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 2015г.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265" w:right="205"/>
              <w:jc w:val="center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1559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756"/>
              </w:tabs>
              <w:autoSpaceDE w:val="0"/>
              <w:autoSpaceDN w:val="0"/>
              <w:adjustRightInd w:val="0"/>
              <w:spacing w:before="14" w:after="0"/>
              <w:ind w:left="108" w:right="8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2177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-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инг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ости школы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ФГОС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основного общего образов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олы, 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233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</w:tr>
      <w:tr w:rsidR="00302E49" w:rsidTr="00302E49">
        <w:trPr>
          <w:trHeight w:hRule="exact" w:val="1836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08" w:right="4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6" w:after="0" w:line="275" w:lineRule="auto"/>
              <w:ind w:left="10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азработка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-графи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нию ФГОС ООО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УВР,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рабоч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 г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ппы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5668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974"/>
                <w:tab w:val="left" w:pos="1930"/>
                <w:tab w:val="left" w:pos="2449"/>
                <w:tab w:val="left" w:pos="4058"/>
              </w:tabs>
              <w:autoSpaceDE w:val="0"/>
              <w:autoSpaceDN w:val="0"/>
              <w:adjustRightInd w:val="0"/>
              <w:spacing w:before="14" w:after="0"/>
              <w:ind w:left="108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 в норматив</w:t>
            </w:r>
            <w:r>
              <w:rPr>
                <w:spacing w:val="3"/>
                <w:sz w:val="24"/>
                <w:szCs w:val="24"/>
              </w:rPr>
              <w:t>н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 ба</w:t>
            </w:r>
            <w:r>
              <w:rPr>
                <w:spacing w:val="5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у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ятель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ости общеобр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46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 в </w:t>
            </w:r>
            <w:r>
              <w:rPr>
                <w:spacing w:val="-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твие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требов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ями 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</w:t>
            </w:r>
            <w:r>
              <w:t xml:space="preserve"> </w:t>
            </w:r>
            <w:r>
              <w:rPr>
                <w:sz w:val="24"/>
                <w:szCs w:val="24"/>
              </w:rPr>
              <w:t>общего образования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D256D0">
              <w:rPr>
                <w:sz w:val="24"/>
                <w:szCs w:val="24"/>
              </w:rPr>
              <w:t xml:space="preserve">новыми тарифно-квалификационными характеристиками      </w:t>
            </w:r>
            <w:r>
              <w:rPr>
                <w:sz w:val="24"/>
                <w:szCs w:val="24"/>
              </w:rPr>
              <w:t xml:space="preserve">        должностных инструкций </w:t>
            </w:r>
            <w:r w:rsidRPr="00D256D0"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>ОУ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after="0" w:line="274" w:lineRule="auto"/>
              <w:ind w:left="46" w:right="10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мдиректора по УВР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8" w:lineRule="auto"/>
              <w:ind w:left="216" w:righ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2015г.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8" w:lineRule="auto"/>
              <w:ind w:left="216" w:right="158"/>
              <w:jc w:val="center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2341"/>
        </w:trPr>
        <w:tc>
          <w:tcPr>
            <w:tcW w:w="21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договора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 общего образов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  <w:p w:rsidR="00302E49" w:rsidRDefault="00302E49" w:rsidP="00302E49">
            <w:pPr>
              <w:widowControl w:val="0"/>
              <w:tabs>
                <w:tab w:val="left" w:pos="974"/>
                <w:tab w:val="left" w:pos="1930"/>
                <w:tab w:val="left" w:pos="2449"/>
                <w:tab w:val="left" w:pos="4058"/>
              </w:tabs>
              <w:autoSpaceDE w:val="0"/>
              <w:autoSpaceDN w:val="0"/>
              <w:adjustRightInd w:val="0"/>
              <w:spacing w:before="14" w:after="0"/>
              <w:ind w:left="108" w:right="8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3" w:right="-20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1973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880"/>
                <w:tab w:val="left" w:pos="1655"/>
                <w:tab w:val="left" w:pos="2364"/>
                <w:tab w:val="left" w:pos="2849"/>
              </w:tabs>
              <w:autoSpaceDE w:val="0"/>
              <w:autoSpaceDN w:val="0"/>
              <w:adjustRightInd w:val="0"/>
              <w:spacing w:before="14" w:after="0"/>
              <w:ind w:left="108" w:right="87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 и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основной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мы основного общего 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школы.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 г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3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276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й 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276" w:right="217"/>
              <w:jc w:val="center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1704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108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1.6.1.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БУП)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рж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чебного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108" w:right="5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/>
              <w:ind w:left="396" w:right="3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 зам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ректора по УВР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/>
              <w:ind w:left="396" w:right="33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587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587" w:right="530"/>
              <w:jc w:val="center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1700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2802"/>
              </w:tabs>
              <w:autoSpaceDE w:val="0"/>
              <w:autoSpaceDN w:val="0"/>
              <w:adjustRightInd w:val="0"/>
              <w:spacing w:before="16" w:after="0" w:line="275" w:lineRule="auto"/>
              <w:ind w:left="108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азработка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ержд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вн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рочной деят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льно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 ОУ.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мдиректора по В</w:t>
            </w:r>
            <w:r>
              <w:rPr>
                <w:spacing w:val="-1"/>
                <w:sz w:val="24"/>
                <w:szCs w:val="24"/>
              </w:rPr>
              <w:t>Р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6" w:after="0" w:line="275" w:lineRule="auto"/>
              <w:ind w:left="176" w:right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 2015г.</w:t>
            </w:r>
          </w:p>
        </w:tc>
      </w:tr>
      <w:tr w:rsidR="00302E49" w:rsidTr="00302E49">
        <w:trPr>
          <w:trHeight w:hRule="exact" w:val="2469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962"/>
                <w:tab w:val="left" w:pos="1667"/>
                <w:tab w:val="left" w:pos="2405"/>
                <w:tab w:val="left" w:pos="2849"/>
                <w:tab w:val="left" w:pos="3260"/>
                <w:tab w:val="left" w:pos="4065"/>
              </w:tabs>
              <w:autoSpaceDE w:val="0"/>
              <w:autoSpaceDN w:val="0"/>
              <w:adjustRightInd w:val="0"/>
              <w:spacing w:before="14" w:after="0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1.6.3.</w:t>
            </w:r>
            <w:r>
              <w:rPr>
                <w:sz w:val="24"/>
                <w:szCs w:val="24"/>
              </w:rPr>
              <w:tab/>
              <w:t>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 и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вержд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рабочих  программ  по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чебны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предм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там 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ответствии с требов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ями ФГОС 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</w:p>
          <w:p w:rsidR="00302E49" w:rsidRDefault="00302E49" w:rsidP="00302E49">
            <w:pPr>
              <w:widowControl w:val="0"/>
              <w:tabs>
                <w:tab w:val="left" w:pos="962"/>
                <w:tab w:val="left" w:pos="1667"/>
                <w:tab w:val="left" w:pos="2405"/>
                <w:tab w:val="left" w:pos="2849"/>
                <w:tab w:val="left" w:pos="3260"/>
                <w:tab w:val="left" w:pos="4065"/>
              </w:tabs>
              <w:autoSpaceDE w:val="0"/>
              <w:autoSpaceDN w:val="0"/>
              <w:adjustRightInd w:val="0"/>
              <w:spacing w:before="14" w:after="0"/>
              <w:ind w:left="108" w:right="87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мдиректора по УВР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413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</w:t>
            </w:r>
            <w:r>
              <w:rPr>
                <w:spacing w:val="-2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 г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ы Учи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еля-предм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8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ав</w:t>
            </w:r>
            <w:r>
              <w:rPr>
                <w:spacing w:val="3"/>
                <w:sz w:val="24"/>
                <w:szCs w:val="24"/>
              </w:rPr>
              <w:t>г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</w:tr>
      <w:tr w:rsidR="00302E49" w:rsidTr="00302E49">
        <w:trPr>
          <w:trHeight w:hRule="exact" w:val="1833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1264"/>
                <w:tab w:val="left" w:pos="3010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1.6.4. 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програм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 во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</w:t>
            </w:r>
            <w:r>
              <w:rPr>
                <w:spacing w:val="-1"/>
                <w:sz w:val="24"/>
                <w:szCs w:val="24"/>
              </w:rPr>
              <w:t>иза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ащи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413" w:right="3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мести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 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ВР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59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</w:tr>
      <w:tr w:rsidR="00302E49" w:rsidTr="00D834B4">
        <w:trPr>
          <w:trHeight w:hRule="exact" w:val="1619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08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1.6.5.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звит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ив</w:t>
            </w:r>
            <w:r>
              <w:rPr>
                <w:sz w:val="24"/>
                <w:szCs w:val="24"/>
              </w:rPr>
              <w:t>ер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08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384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мести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УВР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499" w:right="5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499" w:right="561"/>
              <w:jc w:val="right"/>
              <w:rPr>
                <w:sz w:val="24"/>
                <w:szCs w:val="24"/>
              </w:rPr>
            </w:pPr>
          </w:p>
        </w:tc>
      </w:tr>
      <w:tr w:rsidR="00302E49" w:rsidTr="00D834B4">
        <w:trPr>
          <w:trHeight w:hRule="exact" w:val="2123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914"/>
                <w:tab w:val="left" w:pos="2312"/>
                <w:tab w:val="left" w:pos="3439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1.6.6.</w:t>
            </w:r>
            <w:r>
              <w:rPr>
                <w:sz w:val="24"/>
                <w:szCs w:val="24"/>
              </w:rPr>
              <w:tab/>
              <w:t>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ab/>
              <w:t>оцен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 достижен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пл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3"/>
                <w:sz w:val="24"/>
                <w:szCs w:val="24"/>
              </w:rPr>
              <w:t>з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льтатов.</w:t>
            </w:r>
          </w:p>
          <w:p w:rsidR="00302E49" w:rsidRDefault="00302E49" w:rsidP="00302E49">
            <w:pPr>
              <w:widowControl w:val="0"/>
              <w:tabs>
                <w:tab w:val="left" w:pos="914"/>
                <w:tab w:val="left" w:pos="2312"/>
                <w:tab w:val="left" w:pos="3439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384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мести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УВР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80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80" w:right="-20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1847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2141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овка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ржден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ска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</w:t>
            </w:r>
            <w:r>
              <w:rPr>
                <w:spacing w:val="1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ре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ии</w:t>
            </w:r>
            <w:r>
              <w:rPr>
                <w:spacing w:val="1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ФГ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 основного общего образов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  <w:p w:rsidR="00302E49" w:rsidRDefault="00302E49" w:rsidP="00302E49">
            <w:pPr>
              <w:widowControl w:val="0"/>
              <w:tabs>
                <w:tab w:val="left" w:pos="2141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8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8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182" w:right="126"/>
              <w:jc w:val="center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2540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890"/>
                <w:tab w:val="left" w:pos="1825"/>
                <w:tab w:val="left" w:pos="2845"/>
                <w:tab w:val="left" w:pos="3936"/>
              </w:tabs>
              <w:autoSpaceDE w:val="0"/>
              <w:autoSpaceDN w:val="0"/>
              <w:adjustRightInd w:val="0"/>
              <w:spacing w:before="14" w:after="0"/>
              <w:ind w:left="10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</w:rPr>
              <w:tab/>
              <w:t>Формирова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заявки на обе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обще</w:t>
            </w:r>
            <w:r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ежден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pacing w:val="1"/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фед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льн</w:t>
            </w:r>
            <w:r>
              <w:rPr>
                <w:sz w:val="24"/>
                <w:szCs w:val="24"/>
              </w:rPr>
              <w:t>ым пер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z w:val="24"/>
                <w:szCs w:val="24"/>
              </w:rPr>
              <w:t>нем.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18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-апрель 2015 г.</w:t>
            </w:r>
          </w:p>
        </w:tc>
      </w:tr>
      <w:tr w:rsidR="00302E49" w:rsidTr="00302E49">
        <w:trPr>
          <w:trHeight w:hRule="exact" w:val="5025"/>
        </w:trPr>
        <w:tc>
          <w:tcPr>
            <w:tcW w:w="21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751"/>
                <w:tab w:val="left" w:pos="1815"/>
                <w:tab w:val="left" w:pos="2166"/>
                <w:tab w:val="left" w:pos="2988"/>
                <w:tab w:val="left" w:pos="3550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  <w:r>
              <w:rPr>
                <w:sz w:val="24"/>
                <w:szCs w:val="24"/>
              </w:rPr>
              <w:tab/>
              <w:t>Разработ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 ло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актов, регл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ющих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влен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заработной платы работн</w:t>
            </w:r>
            <w:r>
              <w:rPr>
                <w:spacing w:val="1"/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ов образов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режден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я,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  <w:r>
              <w:rPr>
                <w:spacing w:val="17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</w:t>
            </w:r>
            <w:r>
              <w:rPr>
                <w:spacing w:val="1"/>
                <w:sz w:val="24"/>
                <w:szCs w:val="24"/>
              </w:rPr>
              <w:t>им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17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адба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ок</w:t>
            </w:r>
            <w:r>
              <w:rPr>
                <w:spacing w:val="1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лат, пор</w:t>
            </w:r>
            <w:r>
              <w:rPr>
                <w:spacing w:val="-1"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дка и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змеров премиров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в соотв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7" w:lineRule="auto"/>
              <w:ind w:left="18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</w:tr>
      <w:tr w:rsidR="00302E49" w:rsidTr="00302E49">
        <w:trPr>
          <w:trHeight w:hRule="exact" w:val="183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943"/>
                <w:tab w:val="left" w:pos="3286"/>
                <w:tab w:val="left" w:pos="3790"/>
              </w:tabs>
              <w:autoSpaceDE w:val="0"/>
              <w:autoSpaceDN w:val="0"/>
              <w:adjustRightInd w:val="0"/>
              <w:spacing w:before="16" w:after="0"/>
              <w:ind w:left="108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873"/>
                <w:tab w:val="left" w:pos="2019"/>
                <w:tab w:val="left" w:pos="3231"/>
                <w:tab w:val="left" w:pos="3768"/>
              </w:tabs>
              <w:autoSpaceDE w:val="0"/>
              <w:autoSpaceDN w:val="0"/>
              <w:adjustRightInd w:val="0"/>
              <w:spacing w:before="14" w:after="0" w:line="275" w:lineRule="auto"/>
              <w:ind w:left="108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  <w:r>
              <w:rPr>
                <w:sz w:val="24"/>
                <w:szCs w:val="24"/>
              </w:rPr>
              <w:tab/>
              <w:t>Издан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при</w:t>
            </w:r>
            <w:r>
              <w:rPr>
                <w:spacing w:val="-1"/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зов по ОУ, регл</w:t>
            </w:r>
            <w:r>
              <w:rPr>
                <w:spacing w:val="-1"/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ющих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спе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ивающих в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ФГОС О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6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</w:p>
        </w:tc>
      </w:tr>
      <w:tr w:rsidR="00302E49" w:rsidTr="00302E49">
        <w:trPr>
          <w:trHeight w:hRule="exact" w:val="3124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tabs>
                <w:tab w:val="left" w:pos="1357"/>
              </w:tabs>
              <w:autoSpaceDE w:val="0"/>
              <w:autoSpaceDN w:val="0"/>
              <w:adjustRightInd w:val="0"/>
              <w:spacing w:before="14" w:after="0"/>
              <w:ind w:left="110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ац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ое обе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</w:t>
            </w:r>
            <w:r>
              <w:rPr>
                <w:spacing w:val="-1"/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 в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ab/>
              <w:t>ФГОС О</w:t>
            </w:r>
            <w:r>
              <w:rPr>
                <w:spacing w:val="-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  <w:p w:rsidR="00302E49" w:rsidRDefault="00302E49" w:rsidP="00BF7216">
            <w:pPr>
              <w:widowControl w:val="0"/>
              <w:tabs>
                <w:tab w:val="left" w:pos="1357"/>
              </w:tabs>
              <w:autoSpaceDE w:val="0"/>
              <w:autoSpaceDN w:val="0"/>
              <w:adjustRightInd w:val="0"/>
              <w:spacing w:before="14" w:after="0"/>
              <w:ind w:left="110" w:right="49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2.1.З</w:t>
            </w:r>
            <w:r>
              <w:rPr>
                <w:spacing w:val="-1"/>
                <w:sz w:val="24"/>
                <w:szCs w:val="24"/>
              </w:rPr>
              <w:t>асе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Сов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 школы</w:t>
            </w:r>
            <w:r>
              <w:rPr>
                <w:sz w:val="24"/>
                <w:szCs w:val="24"/>
              </w:rPr>
              <w:t>: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8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введ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ФГОС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 с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ября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2015 года;</w:t>
            </w:r>
          </w:p>
          <w:p w:rsidR="00302E49" w:rsidRDefault="00302E49" w:rsidP="00302E49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8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ован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ООП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>
              <w:rPr>
                <w:spacing w:val="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-2020 гг..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sz w:val="24"/>
                <w:szCs w:val="24"/>
              </w:rPr>
            </w:pP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462" w:right="4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атель Со</w:t>
            </w:r>
            <w:r>
              <w:rPr>
                <w:spacing w:val="-1"/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та школы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462" w:right="40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</w:tr>
      <w:tr w:rsidR="00302E49" w:rsidTr="00302E49">
        <w:trPr>
          <w:trHeight w:hRule="exact" w:val="2966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302E49">
            <w:pPr>
              <w:widowControl w:val="0"/>
              <w:tabs>
                <w:tab w:val="left" w:pos="1528"/>
                <w:tab w:val="left" w:pos="2357"/>
                <w:tab w:val="left" w:pos="2722"/>
                <w:tab w:val="left" w:pos="3416"/>
              </w:tabs>
              <w:autoSpaceDE w:val="0"/>
              <w:autoSpaceDN w:val="0"/>
              <w:adjustRightInd w:val="0"/>
              <w:spacing w:before="14" w:after="0"/>
              <w:ind w:left="108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rPr>
                <w:spacing w:val="1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1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ы</w:t>
            </w:r>
            <w:r>
              <w:rPr>
                <w:spacing w:val="16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подго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овке в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 Фед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 го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арс</w:t>
            </w:r>
            <w:r>
              <w:rPr>
                <w:spacing w:val="-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ого ст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ндарта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новного общего образов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я.</w:t>
            </w:r>
          </w:p>
          <w:p w:rsidR="00302E49" w:rsidRDefault="00302E49" w:rsidP="00302E49">
            <w:pPr>
              <w:widowControl w:val="0"/>
              <w:tabs>
                <w:tab w:val="left" w:pos="1528"/>
                <w:tab w:val="left" w:pos="2357"/>
                <w:tab w:val="left" w:pos="2722"/>
                <w:tab w:val="left" w:pos="3416"/>
              </w:tabs>
              <w:autoSpaceDE w:val="0"/>
              <w:autoSpaceDN w:val="0"/>
              <w:adjustRightInd w:val="0"/>
              <w:spacing w:before="14" w:after="0"/>
              <w:ind w:left="108" w:right="88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7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олы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мести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ель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</w:t>
            </w:r>
            <w:r>
              <w:rPr>
                <w:spacing w:val="-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по УВР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456" w:right="3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  <w:p w:rsidR="00302E49" w:rsidRDefault="00302E49" w:rsidP="00BF7216">
            <w:pPr>
              <w:widowControl w:val="0"/>
              <w:autoSpaceDE w:val="0"/>
              <w:autoSpaceDN w:val="0"/>
              <w:adjustRightInd w:val="0"/>
              <w:spacing w:before="14" w:after="0" w:line="275" w:lineRule="auto"/>
              <w:ind w:left="456" w:right="398"/>
              <w:jc w:val="center"/>
              <w:rPr>
                <w:sz w:val="24"/>
                <w:szCs w:val="24"/>
              </w:rPr>
            </w:pPr>
          </w:p>
        </w:tc>
      </w:tr>
    </w:tbl>
    <w:p w:rsidR="00447CA6" w:rsidRPr="00B708A8" w:rsidRDefault="0011341F" w:rsidP="0011341F">
      <w:pPr>
        <w:pStyle w:val="2"/>
      </w:pPr>
      <w:r w:rsidRPr="0011341F">
        <w:t xml:space="preserve"> </w:t>
      </w:r>
      <w:r w:rsidR="00447CA6" w:rsidRPr="00B708A8">
        <w:br w:type="page"/>
      </w:r>
    </w:p>
    <w:p w:rsidR="000A7509" w:rsidRPr="00B708A8" w:rsidRDefault="0005656B" w:rsidP="00811C40">
      <w:pPr>
        <w:spacing w:after="0" w:line="240" w:lineRule="auto"/>
        <w:jc w:val="center"/>
        <w:rPr>
          <w:b/>
          <w:szCs w:val="28"/>
        </w:rPr>
      </w:pPr>
      <w:r w:rsidRPr="00B708A8">
        <w:rPr>
          <w:b/>
          <w:szCs w:val="28"/>
        </w:rPr>
        <w:lastRenderedPageBreak/>
        <w:t>Условные сокращения</w:t>
      </w:r>
    </w:p>
    <w:p w:rsidR="0005656B" w:rsidRPr="00B708A8" w:rsidRDefault="0005656B" w:rsidP="00811C40">
      <w:pPr>
        <w:spacing w:after="0" w:line="240" w:lineRule="auto"/>
        <w:rPr>
          <w:szCs w:val="28"/>
        </w:rPr>
      </w:pPr>
      <w:r w:rsidRPr="00B708A8">
        <w:rPr>
          <w:szCs w:val="28"/>
        </w:rPr>
        <w:t>ФГОС – федеральный государственный образовательный стандарт</w:t>
      </w:r>
    </w:p>
    <w:p w:rsidR="0005656B" w:rsidRPr="00B708A8" w:rsidRDefault="0005656B" w:rsidP="00811C40">
      <w:pPr>
        <w:spacing w:after="0" w:line="240" w:lineRule="auto"/>
        <w:rPr>
          <w:szCs w:val="28"/>
        </w:rPr>
      </w:pPr>
      <w:r w:rsidRPr="00B708A8">
        <w:rPr>
          <w:szCs w:val="28"/>
        </w:rPr>
        <w:t>ФГОС ООО – федеральный государственный образовательный стандарт основного общего образования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ПООП ООО – примерная основная образовательная программа основного общего образования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ООП ООО – основная образовательная программа основного общего образования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ООП – основная образовательная программа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УУД – универсальные учебные действия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ИКТ – информационно-коммуникационные технологии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ОВЗ – ограниченные возможности здоровья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pacing w:val="-4"/>
          <w:szCs w:val="28"/>
        </w:rPr>
        <w:t>ПКР – программа коррекционной работы</w:t>
      </w:r>
    </w:p>
    <w:p w:rsidR="0005656B" w:rsidRPr="00B708A8" w:rsidRDefault="0005656B" w:rsidP="00811C40">
      <w:pPr>
        <w:spacing w:after="0" w:line="240" w:lineRule="auto"/>
        <w:rPr>
          <w:spacing w:val="-4"/>
          <w:szCs w:val="28"/>
        </w:rPr>
      </w:pPr>
      <w:r w:rsidRPr="00B708A8">
        <w:rPr>
          <w:szCs w:val="28"/>
        </w:rPr>
        <w:t>ПМПК -  психолого-медико-педагогической комиссия</w:t>
      </w:r>
    </w:p>
    <w:p w:rsidR="0005656B" w:rsidRPr="00B708A8" w:rsidRDefault="0005656B" w:rsidP="00811C40">
      <w:pPr>
        <w:spacing w:after="0" w:line="240" w:lineRule="auto"/>
        <w:rPr>
          <w:szCs w:val="28"/>
        </w:rPr>
      </w:pPr>
      <w:proofErr w:type="spellStart"/>
      <w:r w:rsidRPr="00B708A8">
        <w:rPr>
          <w:szCs w:val="28"/>
        </w:rPr>
        <w:t>ПМПк</w:t>
      </w:r>
      <w:proofErr w:type="spellEnd"/>
      <w:r w:rsidRPr="00B708A8">
        <w:rPr>
          <w:szCs w:val="28"/>
        </w:rPr>
        <w:t xml:space="preserve"> - </w:t>
      </w:r>
      <w:proofErr w:type="spellStart"/>
      <w:r w:rsidRPr="00B708A8">
        <w:rPr>
          <w:szCs w:val="28"/>
        </w:rPr>
        <w:t>психолого-медико-педагогического</w:t>
      </w:r>
      <w:proofErr w:type="spellEnd"/>
      <w:r w:rsidRPr="00B708A8">
        <w:rPr>
          <w:szCs w:val="28"/>
        </w:rPr>
        <w:t xml:space="preserve"> консилиум</w:t>
      </w:r>
    </w:p>
    <w:p w:rsidR="0005656B" w:rsidRDefault="0005656B" w:rsidP="00811C40">
      <w:pPr>
        <w:spacing w:after="0" w:line="240" w:lineRule="auto"/>
        <w:rPr>
          <w:szCs w:val="28"/>
        </w:rPr>
      </w:pPr>
      <w:r w:rsidRPr="00B708A8">
        <w:rPr>
          <w:szCs w:val="28"/>
        </w:rPr>
        <w:t xml:space="preserve">УМК </w:t>
      </w:r>
      <w:r w:rsidRPr="00B708A8">
        <w:rPr>
          <w:spacing w:val="-4"/>
          <w:szCs w:val="28"/>
        </w:rPr>
        <w:t>– учебно-методический комплекс</w:t>
      </w:r>
    </w:p>
    <w:p w:rsidR="0005656B" w:rsidRPr="0012121B" w:rsidRDefault="0005656B" w:rsidP="00811C40">
      <w:pPr>
        <w:spacing w:after="0" w:line="240" w:lineRule="auto"/>
        <w:jc w:val="center"/>
        <w:rPr>
          <w:b/>
          <w:szCs w:val="28"/>
        </w:rPr>
      </w:pPr>
    </w:p>
    <w:sectPr w:rsidR="0005656B" w:rsidRPr="0012121B" w:rsidSect="00EF5E4A">
      <w:headerReference w:type="default" r:id="rId13"/>
      <w:footerReference w:type="default" r:id="rId14"/>
      <w:footerReference w:type="first" r:id="rId15"/>
      <w:pgSz w:w="11906" w:h="16838" w:code="9"/>
      <w:pgMar w:top="851" w:right="851" w:bottom="851" w:left="1701" w:header="680" w:footer="567" w:gutter="0"/>
      <w:pgNumType w:start="4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FC" w:rsidRDefault="00F443FC" w:rsidP="00B540EE">
      <w:pPr>
        <w:spacing w:after="0" w:line="240" w:lineRule="auto"/>
      </w:pPr>
      <w:r>
        <w:separator/>
      </w:r>
    </w:p>
  </w:endnote>
  <w:endnote w:type="continuationSeparator" w:id="0">
    <w:p w:rsidR="00F443FC" w:rsidRDefault="00F443FC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487688"/>
      <w:docPartObj>
        <w:docPartGallery w:val="Page Numbers (Bottom of Page)"/>
        <w:docPartUnique/>
      </w:docPartObj>
    </w:sdtPr>
    <w:sdtContent>
      <w:p w:rsidR="00C339C5" w:rsidRDefault="00C339C5">
        <w:pPr>
          <w:pStyle w:val="af"/>
          <w:jc w:val="center"/>
        </w:pPr>
        <w:fldSimple w:instr="PAGE   \* MERGEFORMAT">
          <w:r w:rsidR="002774CA">
            <w:rPr>
              <w:noProof/>
            </w:rPr>
            <w:t>472</w:t>
          </w:r>
        </w:fldSimple>
      </w:p>
    </w:sdtContent>
  </w:sdt>
  <w:p w:rsidR="00C339C5" w:rsidRDefault="00C339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C5" w:rsidRDefault="00C339C5">
    <w:pPr>
      <w:pStyle w:val="af"/>
      <w:jc w:val="center"/>
    </w:pPr>
  </w:p>
  <w:p w:rsidR="00C339C5" w:rsidRDefault="00C339C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FC" w:rsidRDefault="00F443FC" w:rsidP="00B540EE">
      <w:pPr>
        <w:spacing w:after="0" w:line="240" w:lineRule="auto"/>
      </w:pPr>
      <w:r>
        <w:separator/>
      </w:r>
    </w:p>
  </w:footnote>
  <w:footnote w:type="continuationSeparator" w:id="0">
    <w:p w:rsidR="00F443FC" w:rsidRDefault="00F443FC" w:rsidP="00B5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C5" w:rsidRPr="009A641C" w:rsidRDefault="00C339C5" w:rsidP="009A641C">
    <w:pPr>
      <w:pStyle w:val="ad"/>
      <w:jc w:val="right"/>
      <w:rPr>
        <w:sz w:val="22"/>
      </w:rPr>
    </w:pPr>
  </w:p>
  <w:p w:rsidR="00C339C5" w:rsidRDefault="00C339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0556714E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6B09B0"/>
    <w:multiLevelType w:val="multilevel"/>
    <w:tmpl w:val="B412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BD3556D"/>
    <w:multiLevelType w:val="multilevel"/>
    <w:tmpl w:val="3856B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40548E"/>
    <w:multiLevelType w:val="hybridMultilevel"/>
    <w:tmpl w:val="272E92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B508A5"/>
    <w:multiLevelType w:val="multilevel"/>
    <w:tmpl w:val="E976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40766AD"/>
    <w:multiLevelType w:val="hybridMultilevel"/>
    <w:tmpl w:val="320C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3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4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58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5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1D4160"/>
    <w:multiLevelType w:val="multilevel"/>
    <w:tmpl w:val="6FA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1">
    <w:nsid w:val="30D51035"/>
    <w:multiLevelType w:val="multilevel"/>
    <w:tmpl w:val="F2FC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360339B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2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4">
    <w:nsid w:val="39F82090"/>
    <w:multiLevelType w:val="hybridMultilevel"/>
    <w:tmpl w:val="1328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3E9D4AA5"/>
    <w:multiLevelType w:val="hybridMultilevel"/>
    <w:tmpl w:val="C038CE1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6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05C431A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2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8D676ED"/>
    <w:multiLevelType w:val="hybridMultilevel"/>
    <w:tmpl w:val="555A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8">
    <w:nsid w:val="49272C25"/>
    <w:multiLevelType w:val="hybridMultilevel"/>
    <w:tmpl w:val="2E88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626C8B"/>
    <w:multiLevelType w:val="multilevel"/>
    <w:tmpl w:val="E0A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7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7D6558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42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5">
    <w:nsid w:val="595C5FD6"/>
    <w:multiLevelType w:val="hybridMultilevel"/>
    <w:tmpl w:val="F01C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9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BAB6A45"/>
    <w:multiLevelType w:val="multilevel"/>
    <w:tmpl w:val="00E47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1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3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2D02027"/>
    <w:multiLevelType w:val="hybridMultilevel"/>
    <w:tmpl w:val="4F10A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8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4">
    <w:nsid w:val="667B37B9"/>
    <w:multiLevelType w:val="multilevel"/>
    <w:tmpl w:val="CC9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691D574C"/>
    <w:multiLevelType w:val="hybridMultilevel"/>
    <w:tmpl w:val="10C2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1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9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6D057BC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8A80E30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5">
    <w:nsid w:val="79921AC6"/>
    <w:multiLevelType w:val="multilevel"/>
    <w:tmpl w:val="CC9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1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4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14"/>
  </w:num>
  <w:num w:numId="3">
    <w:abstractNumId w:val="137"/>
  </w:num>
  <w:num w:numId="4">
    <w:abstractNumId w:val="18"/>
  </w:num>
  <w:num w:numId="5">
    <w:abstractNumId w:val="33"/>
  </w:num>
  <w:num w:numId="6">
    <w:abstractNumId w:val="207"/>
  </w:num>
  <w:num w:numId="7">
    <w:abstractNumId w:val="205"/>
  </w:num>
  <w:num w:numId="8">
    <w:abstractNumId w:val="56"/>
  </w:num>
  <w:num w:numId="9">
    <w:abstractNumId w:val="169"/>
  </w:num>
  <w:num w:numId="10">
    <w:abstractNumId w:val="128"/>
  </w:num>
  <w:num w:numId="11">
    <w:abstractNumId w:val="13"/>
  </w:num>
  <w:num w:numId="12">
    <w:abstractNumId w:val="42"/>
  </w:num>
  <w:num w:numId="13">
    <w:abstractNumId w:val="47"/>
  </w:num>
  <w:num w:numId="14">
    <w:abstractNumId w:val="34"/>
  </w:num>
  <w:num w:numId="15">
    <w:abstractNumId w:val="190"/>
  </w:num>
  <w:num w:numId="16">
    <w:abstractNumId w:val="90"/>
  </w:num>
  <w:num w:numId="17">
    <w:abstractNumId w:val="213"/>
  </w:num>
  <w:num w:numId="18">
    <w:abstractNumId w:val="107"/>
  </w:num>
  <w:num w:numId="19">
    <w:abstractNumId w:val="31"/>
  </w:num>
  <w:num w:numId="20">
    <w:abstractNumId w:val="29"/>
  </w:num>
  <w:num w:numId="21">
    <w:abstractNumId w:val="152"/>
  </w:num>
  <w:num w:numId="22">
    <w:abstractNumId w:val="44"/>
  </w:num>
  <w:num w:numId="23">
    <w:abstractNumId w:val="143"/>
  </w:num>
  <w:num w:numId="24">
    <w:abstractNumId w:val="52"/>
  </w:num>
  <w:num w:numId="25">
    <w:abstractNumId w:val="167"/>
  </w:num>
  <w:num w:numId="26">
    <w:abstractNumId w:val="173"/>
  </w:num>
  <w:num w:numId="27">
    <w:abstractNumId w:val="171"/>
  </w:num>
  <w:num w:numId="28">
    <w:abstractNumId w:val="135"/>
  </w:num>
  <w:num w:numId="29">
    <w:abstractNumId w:val="117"/>
  </w:num>
  <w:num w:numId="30">
    <w:abstractNumId w:val="158"/>
  </w:num>
  <w:num w:numId="31">
    <w:abstractNumId w:val="183"/>
  </w:num>
  <w:num w:numId="32">
    <w:abstractNumId w:val="2"/>
  </w:num>
  <w:num w:numId="33">
    <w:abstractNumId w:val="53"/>
  </w:num>
  <w:num w:numId="34">
    <w:abstractNumId w:val="108"/>
  </w:num>
  <w:num w:numId="35">
    <w:abstractNumId w:val="81"/>
  </w:num>
  <w:num w:numId="36">
    <w:abstractNumId w:val="40"/>
  </w:num>
  <w:num w:numId="37">
    <w:abstractNumId w:val="61"/>
  </w:num>
  <w:num w:numId="38">
    <w:abstractNumId w:val="146"/>
  </w:num>
  <w:num w:numId="39">
    <w:abstractNumId w:val="38"/>
  </w:num>
  <w:num w:numId="40">
    <w:abstractNumId w:val="73"/>
  </w:num>
  <w:num w:numId="41">
    <w:abstractNumId w:val="212"/>
  </w:num>
  <w:num w:numId="42">
    <w:abstractNumId w:val="96"/>
  </w:num>
  <w:num w:numId="43">
    <w:abstractNumId w:val="184"/>
  </w:num>
  <w:num w:numId="44">
    <w:abstractNumId w:val="67"/>
  </w:num>
  <w:num w:numId="45">
    <w:abstractNumId w:val="164"/>
  </w:num>
  <w:num w:numId="46">
    <w:abstractNumId w:val="127"/>
  </w:num>
  <w:num w:numId="47">
    <w:abstractNumId w:val="197"/>
  </w:num>
  <w:num w:numId="48">
    <w:abstractNumId w:val="6"/>
  </w:num>
  <w:num w:numId="49">
    <w:abstractNumId w:val="185"/>
  </w:num>
  <w:num w:numId="50">
    <w:abstractNumId w:val="200"/>
  </w:num>
  <w:num w:numId="51">
    <w:abstractNumId w:val="159"/>
  </w:num>
  <w:num w:numId="52">
    <w:abstractNumId w:val="144"/>
  </w:num>
  <w:num w:numId="53">
    <w:abstractNumId w:val="99"/>
  </w:num>
  <w:num w:numId="54">
    <w:abstractNumId w:val="16"/>
  </w:num>
  <w:num w:numId="55">
    <w:abstractNumId w:val="17"/>
  </w:num>
  <w:num w:numId="56">
    <w:abstractNumId w:val="202"/>
  </w:num>
  <w:num w:numId="57">
    <w:abstractNumId w:val="210"/>
  </w:num>
  <w:num w:numId="58">
    <w:abstractNumId w:val="129"/>
  </w:num>
  <w:num w:numId="59">
    <w:abstractNumId w:val="9"/>
  </w:num>
  <w:num w:numId="60">
    <w:abstractNumId w:val="28"/>
  </w:num>
  <w:num w:numId="61">
    <w:abstractNumId w:val="111"/>
  </w:num>
  <w:num w:numId="62">
    <w:abstractNumId w:val="70"/>
  </w:num>
  <w:num w:numId="63">
    <w:abstractNumId w:val="142"/>
  </w:num>
  <w:num w:numId="64">
    <w:abstractNumId w:val="0"/>
  </w:num>
  <w:num w:numId="65">
    <w:abstractNumId w:val="148"/>
  </w:num>
  <w:num w:numId="66">
    <w:abstractNumId w:val="138"/>
  </w:num>
  <w:num w:numId="67">
    <w:abstractNumId w:val="58"/>
  </w:num>
  <w:num w:numId="68">
    <w:abstractNumId w:val="186"/>
  </w:num>
  <w:num w:numId="69">
    <w:abstractNumId w:val="182"/>
  </w:num>
  <w:num w:numId="70">
    <w:abstractNumId w:val="86"/>
  </w:num>
  <w:num w:numId="71">
    <w:abstractNumId w:val="203"/>
  </w:num>
  <w:num w:numId="72">
    <w:abstractNumId w:val="126"/>
  </w:num>
  <w:num w:numId="73">
    <w:abstractNumId w:val="165"/>
  </w:num>
  <w:num w:numId="74">
    <w:abstractNumId w:val="72"/>
  </w:num>
  <w:num w:numId="75">
    <w:abstractNumId w:val="206"/>
  </w:num>
  <w:num w:numId="76">
    <w:abstractNumId w:val="196"/>
  </w:num>
  <w:num w:numId="77">
    <w:abstractNumId w:val="179"/>
  </w:num>
  <w:num w:numId="78">
    <w:abstractNumId w:val="3"/>
  </w:num>
  <w:num w:numId="79">
    <w:abstractNumId w:val="78"/>
  </w:num>
  <w:num w:numId="80">
    <w:abstractNumId w:val="101"/>
  </w:num>
  <w:num w:numId="81">
    <w:abstractNumId w:val="26"/>
  </w:num>
  <w:num w:numId="82">
    <w:abstractNumId w:val="123"/>
  </w:num>
  <w:num w:numId="83">
    <w:abstractNumId w:val="153"/>
  </w:num>
  <w:num w:numId="84">
    <w:abstractNumId w:val="37"/>
  </w:num>
  <w:num w:numId="85">
    <w:abstractNumId w:val="43"/>
  </w:num>
  <w:num w:numId="86">
    <w:abstractNumId w:val="23"/>
  </w:num>
  <w:num w:numId="87">
    <w:abstractNumId w:val="199"/>
  </w:num>
  <w:num w:numId="88">
    <w:abstractNumId w:val="92"/>
  </w:num>
  <w:num w:numId="89">
    <w:abstractNumId w:val="106"/>
  </w:num>
  <w:num w:numId="90">
    <w:abstractNumId w:val="5"/>
  </w:num>
  <w:num w:numId="91">
    <w:abstractNumId w:val="193"/>
  </w:num>
  <w:num w:numId="92">
    <w:abstractNumId w:val="192"/>
  </w:num>
  <w:num w:numId="93">
    <w:abstractNumId w:val="157"/>
  </w:num>
  <w:num w:numId="94">
    <w:abstractNumId w:val="113"/>
  </w:num>
  <w:num w:numId="95">
    <w:abstractNumId w:val="79"/>
  </w:num>
  <w:num w:numId="96">
    <w:abstractNumId w:val="132"/>
  </w:num>
  <w:num w:numId="97">
    <w:abstractNumId w:val="46"/>
  </w:num>
  <w:num w:numId="98">
    <w:abstractNumId w:val="89"/>
  </w:num>
  <w:num w:numId="99">
    <w:abstractNumId w:val="149"/>
  </w:num>
  <w:num w:numId="100">
    <w:abstractNumId w:val="54"/>
  </w:num>
  <w:num w:numId="101">
    <w:abstractNumId w:val="48"/>
  </w:num>
  <w:num w:numId="102">
    <w:abstractNumId w:val="115"/>
  </w:num>
  <w:num w:numId="103">
    <w:abstractNumId w:val="64"/>
  </w:num>
  <w:num w:numId="104">
    <w:abstractNumId w:val="141"/>
  </w:num>
  <w:num w:numId="105">
    <w:abstractNumId w:val="75"/>
  </w:num>
  <w:num w:numId="106">
    <w:abstractNumId w:val="102"/>
  </w:num>
  <w:num w:numId="107">
    <w:abstractNumId w:val="105"/>
  </w:num>
  <w:num w:numId="108">
    <w:abstractNumId w:val="25"/>
  </w:num>
  <w:num w:numId="109">
    <w:abstractNumId w:val="97"/>
  </w:num>
  <w:num w:numId="110">
    <w:abstractNumId w:val="151"/>
  </w:num>
  <w:num w:numId="111">
    <w:abstractNumId w:val="83"/>
  </w:num>
  <w:num w:numId="112">
    <w:abstractNumId w:val="63"/>
  </w:num>
  <w:num w:numId="113">
    <w:abstractNumId w:val="98"/>
  </w:num>
  <w:num w:numId="114">
    <w:abstractNumId w:val="136"/>
  </w:num>
  <w:num w:numId="115">
    <w:abstractNumId w:val="170"/>
  </w:num>
  <w:num w:numId="116">
    <w:abstractNumId w:val="160"/>
  </w:num>
  <w:num w:numId="117">
    <w:abstractNumId w:val="125"/>
  </w:num>
  <w:num w:numId="118">
    <w:abstractNumId w:val="66"/>
  </w:num>
  <w:num w:numId="119">
    <w:abstractNumId w:val="45"/>
  </w:num>
  <w:num w:numId="120">
    <w:abstractNumId w:val="50"/>
  </w:num>
  <w:num w:numId="121">
    <w:abstractNumId w:val="130"/>
  </w:num>
  <w:num w:numId="122">
    <w:abstractNumId w:val="162"/>
  </w:num>
  <w:num w:numId="123">
    <w:abstractNumId w:val="65"/>
  </w:num>
  <w:num w:numId="124">
    <w:abstractNumId w:val="49"/>
  </w:num>
  <w:num w:numId="125">
    <w:abstractNumId w:val="4"/>
  </w:num>
  <w:num w:numId="126">
    <w:abstractNumId w:val="181"/>
  </w:num>
  <w:num w:numId="127">
    <w:abstractNumId w:val="188"/>
  </w:num>
  <w:num w:numId="128">
    <w:abstractNumId w:val="191"/>
  </w:num>
  <w:num w:numId="129">
    <w:abstractNumId w:val="109"/>
  </w:num>
  <w:num w:numId="130">
    <w:abstractNumId w:val="74"/>
  </w:num>
  <w:num w:numId="131">
    <w:abstractNumId w:val="100"/>
  </w:num>
  <w:num w:numId="132">
    <w:abstractNumId w:val="21"/>
  </w:num>
  <w:num w:numId="133">
    <w:abstractNumId w:val="214"/>
  </w:num>
  <w:num w:numId="134">
    <w:abstractNumId w:val="139"/>
  </w:num>
  <w:num w:numId="135">
    <w:abstractNumId w:val="201"/>
  </w:num>
  <w:num w:numId="136">
    <w:abstractNumId w:val="172"/>
  </w:num>
  <w:num w:numId="137">
    <w:abstractNumId w:val="208"/>
  </w:num>
  <w:num w:numId="138">
    <w:abstractNumId w:val="88"/>
    <w:lvlOverride w:ilvl="0">
      <w:startOverride w:val="1"/>
    </w:lvlOverride>
  </w:num>
  <w:num w:numId="139">
    <w:abstractNumId w:val="177"/>
  </w:num>
  <w:num w:numId="140">
    <w:abstractNumId w:val="114"/>
  </w:num>
  <w:num w:numId="141">
    <w:abstractNumId w:val="76"/>
  </w:num>
  <w:num w:numId="142">
    <w:abstractNumId w:val="91"/>
  </w:num>
  <w:num w:numId="143">
    <w:abstractNumId w:val="156"/>
  </w:num>
  <w:num w:numId="144">
    <w:abstractNumId w:val="15"/>
  </w:num>
  <w:num w:numId="145">
    <w:abstractNumId w:val="93"/>
  </w:num>
  <w:num w:numId="146">
    <w:abstractNumId w:val="80"/>
  </w:num>
  <w:num w:numId="147">
    <w:abstractNumId w:val="209"/>
  </w:num>
  <w:num w:numId="148">
    <w:abstractNumId w:val="59"/>
  </w:num>
  <w:num w:numId="149">
    <w:abstractNumId w:val="60"/>
  </w:num>
  <w:num w:numId="150">
    <w:abstractNumId w:val="104"/>
  </w:num>
  <w:num w:numId="151">
    <w:abstractNumId w:val="110"/>
  </w:num>
  <w:num w:numId="152">
    <w:abstractNumId w:val="11"/>
  </w:num>
  <w:num w:numId="153">
    <w:abstractNumId w:val="133"/>
  </w:num>
  <w:num w:numId="154">
    <w:abstractNumId w:val="36"/>
  </w:num>
  <w:num w:numId="155">
    <w:abstractNumId w:val="94"/>
  </w:num>
  <w:num w:numId="156">
    <w:abstractNumId w:val="120"/>
  </w:num>
  <w:num w:numId="157">
    <w:abstractNumId w:val="57"/>
  </w:num>
  <w:num w:numId="158">
    <w:abstractNumId w:val="22"/>
  </w:num>
  <w:num w:numId="159">
    <w:abstractNumId w:val="77"/>
  </w:num>
  <w:num w:numId="160">
    <w:abstractNumId w:val="1"/>
  </w:num>
  <w:num w:numId="161">
    <w:abstractNumId w:val="175"/>
  </w:num>
  <w:num w:numId="162">
    <w:abstractNumId w:val="7"/>
  </w:num>
  <w:num w:numId="163">
    <w:abstractNumId w:val="163"/>
  </w:num>
  <w:num w:numId="164">
    <w:abstractNumId w:val="198"/>
  </w:num>
  <w:num w:numId="165">
    <w:abstractNumId w:val="35"/>
  </w:num>
  <w:num w:numId="166">
    <w:abstractNumId w:val="147"/>
  </w:num>
  <w:num w:numId="167">
    <w:abstractNumId w:val="85"/>
  </w:num>
  <w:num w:numId="168">
    <w:abstractNumId w:val="155"/>
  </w:num>
  <w:num w:numId="169">
    <w:abstractNumId w:val="204"/>
  </w:num>
  <w:num w:numId="170">
    <w:abstractNumId w:val="176"/>
  </w:num>
  <w:num w:numId="171">
    <w:abstractNumId w:val="27"/>
  </w:num>
  <w:num w:numId="172">
    <w:abstractNumId w:val="10"/>
  </w:num>
  <w:num w:numId="173">
    <w:abstractNumId w:val="20"/>
  </w:num>
  <w:num w:numId="174">
    <w:abstractNumId w:val="131"/>
  </w:num>
  <w:num w:numId="175">
    <w:abstractNumId w:val="8"/>
  </w:num>
  <w:num w:numId="176">
    <w:abstractNumId w:val="189"/>
  </w:num>
  <w:num w:numId="177">
    <w:abstractNumId w:val="154"/>
  </w:num>
  <w:num w:numId="178">
    <w:abstractNumId w:val="187"/>
  </w:num>
  <w:num w:numId="179">
    <w:abstractNumId w:val="122"/>
  </w:num>
  <w:num w:numId="180">
    <w:abstractNumId w:val="41"/>
  </w:num>
  <w:num w:numId="181">
    <w:abstractNumId w:val="39"/>
  </w:num>
  <w:num w:numId="182">
    <w:abstractNumId w:val="103"/>
  </w:num>
  <w:num w:numId="183">
    <w:abstractNumId w:val="180"/>
  </w:num>
  <w:num w:numId="184">
    <w:abstractNumId w:val="134"/>
  </w:num>
  <w:num w:numId="185">
    <w:abstractNumId w:val="124"/>
  </w:num>
  <w:num w:numId="186">
    <w:abstractNumId w:val="194"/>
  </w:num>
  <w:num w:numId="187">
    <w:abstractNumId w:val="82"/>
  </w:num>
  <w:num w:numId="188">
    <w:abstractNumId w:val="62"/>
  </w:num>
  <w:num w:numId="189">
    <w:abstractNumId w:val="55"/>
  </w:num>
  <w:num w:numId="190">
    <w:abstractNumId w:val="24"/>
  </w:num>
  <w:num w:numId="191">
    <w:abstractNumId w:val="161"/>
  </w:num>
  <w:num w:numId="192">
    <w:abstractNumId w:val="195"/>
  </w:num>
  <w:num w:numId="193">
    <w:abstractNumId w:val="12"/>
  </w:num>
  <w:num w:numId="194">
    <w:abstractNumId w:val="140"/>
  </w:num>
  <w:num w:numId="195">
    <w:abstractNumId w:val="112"/>
  </w:num>
  <w:num w:numId="196">
    <w:abstractNumId w:val="168"/>
  </w:num>
  <w:num w:numId="197">
    <w:abstractNumId w:val="87"/>
  </w:num>
  <w:num w:numId="198">
    <w:abstractNumId w:val="121"/>
  </w:num>
  <w:num w:numId="199">
    <w:abstractNumId w:val="69"/>
  </w:num>
  <w:num w:numId="200">
    <w:abstractNumId w:val="166"/>
  </w:num>
  <w:num w:numId="201">
    <w:abstractNumId w:val="211"/>
  </w:num>
  <w:num w:numId="202">
    <w:abstractNumId w:val="150"/>
  </w:num>
  <w:num w:numId="203">
    <w:abstractNumId w:val="51"/>
  </w:num>
  <w:num w:numId="204">
    <w:abstractNumId w:val="19"/>
  </w:num>
  <w:num w:numId="205">
    <w:abstractNumId w:val="145"/>
  </w:num>
  <w:num w:numId="206">
    <w:abstractNumId w:val="84"/>
  </w:num>
  <w:num w:numId="207">
    <w:abstractNumId w:val="118"/>
  </w:num>
  <w:num w:numId="208">
    <w:abstractNumId w:val="95"/>
  </w:num>
  <w:num w:numId="209">
    <w:abstractNumId w:val="32"/>
  </w:num>
  <w:num w:numId="210">
    <w:abstractNumId w:val="30"/>
  </w:num>
  <w:num w:numId="211">
    <w:abstractNumId w:val="178"/>
  </w:num>
  <w:num w:numId="212">
    <w:abstractNumId w:val="71"/>
  </w:num>
  <w:num w:numId="213">
    <w:abstractNumId w:val="174"/>
  </w:num>
  <w:num w:numId="214">
    <w:abstractNumId w:val="119"/>
  </w:num>
  <w:num w:numId="215">
    <w:abstractNumId w:val="116"/>
  </w:num>
  <w:numIdMacAtCleanup w:val="2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25344"/>
    <w:rsid w:val="00004970"/>
    <w:rsid w:val="00007D82"/>
    <w:rsid w:val="00014EA1"/>
    <w:rsid w:val="0002076A"/>
    <w:rsid w:val="0002260B"/>
    <w:rsid w:val="00022B7D"/>
    <w:rsid w:val="00023C18"/>
    <w:rsid w:val="00025D75"/>
    <w:rsid w:val="0002686F"/>
    <w:rsid w:val="00026BC9"/>
    <w:rsid w:val="00027367"/>
    <w:rsid w:val="000313D7"/>
    <w:rsid w:val="0004126E"/>
    <w:rsid w:val="0004371E"/>
    <w:rsid w:val="00043962"/>
    <w:rsid w:val="00047A07"/>
    <w:rsid w:val="0005174D"/>
    <w:rsid w:val="000527FE"/>
    <w:rsid w:val="00052C88"/>
    <w:rsid w:val="00052D48"/>
    <w:rsid w:val="000541DA"/>
    <w:rsid w:val="0005656B"/>
    <w:rsid w:val="00056684"/>
    <w:rsid w:val="00064403"/>
    <w:rsid w:val="000747F0"/>
    <w:rsid w:val="00076DE5"/>
    <w:rsid w:val="000778F8"/>
    <w:rsid w:val="000855F2"/>
    <w:rsid w:val="00086BF2"/>
    <w:rsid w:val="00087B13"/>
    <w:rsid w:val="0009461B"/>
    <w:rsid w:val="0009522E"/>
    <w:rsid w:val="00095746"/>
    <w:rsid w:val="0009746A"/>
    <w:rsid w:val="000A10C6"/>
    <w:rsid w:val="000A2456"/>
    <w:rsid w:val="000A2B53"/>
    <w:rsid w:val="000A364A"/>
    <w:rsid w:val="000A400B"/>
    <w:rsid w:val="000A6C91"/>
    <w:rsid w:val="000A7509"/>
    <w:rsid w:val="000B0072"/>
    <w:rsid w:val="000B1EE2"/>
    <w:rsid w:val="000B7959"/>
    <w:rsid w:val="000C0BB4"/>
    <w:rsid w:val="000C4138"/>
    <w:rsid w:val="000C470D"/>
    <w:rsid w:val="000D1532"/>
    <w:rsid w:val="000D18F7"/>
    <w:rsid w:val="000D2CAC"/>
    <w:rsid w:val="000D4F24"/>
    <w:rsid w:val="000D5085"/>
    <w:rsid w:val="000D6F3F"/>
    <w:rsid w:val="000E2D31"/>
    <w:rsid w:val="000E2DB0"/>
    <w:rsid w:val="000E443C"/>
    <w:rsid w:val="000E7267"/>
    <w:rsid w:val="000F4EE3"/>
    <w:rsid w:val="000F55DA"/>
    <w:rsid w:val="0010197D"/>
    <w:rsid w:val="001036C6"/>
    <w:rsid w:val="00104104"/>
    <w:rsid w:val="00104484"/>
    <w:rsid w:val="00105119"/>
    <w:rsid w:val="00106F6C"/>
    <w:rsid w:val="00107A90"/>
    <w:rsid w:val="0011341F"/>
    <w:rsid w:val="00113B20"/>
    <w:rsid w:val="0011557D"/>
    <w:rsid w:val="00117308"/>
    <w:rsid w:val="0011766B"/>
    <w:rsid w:val="0012022C"/>
    <w:rsid w:val="00120EFC"/>
    <w:rsid w:val="0012121B"/>
    <w:rsid w:val="001225ED"/>
    <w:rsid w:val="001242B6"/>
    <w:rsid w:val="0013292E"/>
    <w:rsid w:val="001331B6"/>
    <w:rsid w:val="00133A00"/>
    <w:rsid w:val="001341D0"/>
    <w:rsid w:val="00137599"/>
    <w:rsid w:val="00140CF3"/>
    <w:rsid w:val="00147EDA"/>
    <w:rsid w:val="00150EE8"/>
    <w:rsid w:val="00152395"/>
    <w:rsid w:val="00152BA1"/>
    <w:rsid w:val="001546F0"/>
    <w:rsid w:val="00155853"/>
    <w:rsid w:val="00155B8F"/>
    <w:rsid w:val="001570E4"/>
    <w:rsid w:val="00162BB5"/>
    <w:rsid w:val="00165421"/>
    <w:rsid w:val="001665A0"/>
    <w:rsid w:val="00171AC2"/>
    <w:rsid w:val="001726DC"/>
    <w:rsid w:val="00175DBF"/>
    <w:rsid w:val="001762C8"/>
    <w:rsid w:val="00180CC0"/>
    <w:rsid w:val="00185AF1"/>
    <w:rsid w:val="001865FB"/>
    <w:rsid w:val="00186E59"/>
    <w:rsid w:val="001917AA"/>
    <w:rsid w:val="001937F7"/>
    <w:rsid w:val="00194CEC"/>
    <w:rsid w:val="001A0618"/>
    <w:rsid w:val="001A0A52"/>
    <w:rsid w:val="001A3544"/>
    <w:rsid w:val="001A3908"/>
    <w:rsid w:val="001A41D8"/>
    <w:rsid w:val="001A54F7"/>
    <w:rsid w:val="001B06E4"/>
    <w:rsid w:val="001B16E6"/>
    <w:rsid w:val="001B2D5B"/>
    <w:rsid w:val="001B41F4"/>
    <w:rsid w:val="001B698B"/>
    <w:rsid w:val="001C5D45"/>
    <w:rsid w:val="001C6419"/>
    <w:rsid w:val="001C65B2"/>
    <w:rsid w:val="001D19FB"/>
    <w:rsid w:val="001D4ABD"/>
    <w:rsid w:val="001D63D1"/>
    <w:rsid w:val="001E021F"/>
    <w:rsid w:val="001E2A07"/>
    <w:rsid w:val="001E3616"/>
    <w:rsid w:val="001E5C7E"/>
    <w:rsid w:val="001E5F33"/>
    <w:rsid w:val="001F00F6"/>
    <w:rsid w:val="001F42F3"/>
    <w:rsid w:val="001F4CBF"/>
    <w:rsid w:val="001F7D90"/>
    <w:rsid w:val="00201777"/>
    <w:rsid w:val="00203C06"/>
    <w:rsid w:val="0020404B"/>
    <w:rsid w:val="0020423C"/>
    <w:rsid w:val="002051EA"/>
    <w:rsid w:val="00213C05"/>
    <w:rsid w:val="0021451B"/>
    <w:rsid w:val="00216A64"/>
    <w:rsid w:val="0021740F"/>
    <w:rsid w:val="00220B2B"/>
    <w:rsid w:val="00221BD1"/>
    <w:rsid w:val="002231DE"/>
    <w:rsid w:val="00223AA9"/>
    <w:rsid w:val="00230229"/>
    <w:rsid w:val="00230A5D"/>
    <w:rsid w:val="00235418"/>
    <w:rsid w:val="00235CF8"/>
    <w:rsid w:val="00240807"/>
    <w:rsid w:val="002415C6"/>
    <w:rsid w:val="00243496"/>
    <w:rsid w:val="00243C14"/>
    <w:rsid w:val="002455AC"/>
    <w:rsid w:val="00245F1D"/>
    <w:rsid w:val="00257FAF"/>
    <w:rsid w:val="002626F3"/>
    <w:rsid w:val="00265811"/>
    <w:rsid w:val="002658F5"/>
    <w:rsid w:val="002703AE"/>
    <w:rsid w:val="00275CC2"/>
    <w:rsid w:val="00277366"/>
    <w:rsid w:val="002774CA"/>
    <w:rsid w:val="00280649"/>
    <w:rsid w:val="002818BE"/>
    <w:rsid w:val="00282434"/>
    <w:rsid w:val="002838FE"/>
    <w:rsid w:val="00283B5A"/>
    <w:rsid w:val="00286AB3"/>
    <w:rsid w:val="0028720C"/>
    <w:rsid w:val="00290F38"/>
    <w:rsid w:val="00291BAB"/>
    <w:rsid w:val="00292DD6"/>
    <w:rsid w:val="00293218"/>
    <w:rsid w:val="00297DD4"/>
    <w:rsid w:val="002A4D3C"/>
    <w:rsid w:val="002A5D15"/>
    <w:rsid w:val="002A6B1D"/>
    <w:rsid w:val="002B3133"/>
    <w:rsid w:val="002B4028"/>
    <w:rsid w:val="002C0594"/>
    <w:rsid w:val="002C3C71"/>
    <w:rsid w:val="002C4D3C"/>
    <w:rsid w:val="002C6EB2"/>
    <w:rsid w:val="002C72F0"/>
    <w:rsid w:val="002C79B9"/>
    <w:rsid w:val="002D2CBD"/>
    <w:rsid w:val="002E6538"/>
    <w:rsid w:val="002E6BD0"/>
    <w:rsid w:val="002F41E9"/>
    <w:rsid w:val="002F42E8"/>
    <w:rsid w:val="002F5340"/>
    <w:rsid w:val="002F79EF"/>
    <w:rsid w:val="00301DC9"/>
    <w:rsid w:val="00302E49"/>
    <w:rsid w:val="003033F2"/>
    <w:rsid w:val="0030367C"/>
    <w:rsid w:val="00307772"/>
    <w:rsid w:val="003117B7"/>
    <w:rsid w:val="003134E9"/>
    <w:rsid w:val="00313A40"/>
    <w:rsid w:val="00314F0F"/>
    <w:rsid w:val="00317645"/>
    <w:rsid w:val="00317BBB"/>
    <w:rsid w:val="00321A8B"/>
    <w:rsid w:val="0032277D"/>
    <w:rsid w:val="00323A58"/>
    <w:rsid w:val="00324C0B"/>
    <w:rsid w:val="00331F3D"/>
    <w:rsid w:val="00334BAC"/>
    <w:rsid w:val="00337D47"/>
    <w:rsid w:val="00343CF9"/>
    <w:rsid w:val="003446FE"/>
    <w:rsid w:val="00344FFD"/>
    <w:rsid w:val="0035052F"/>
    <w:rsid w:val="00351D25"/>
    <w:rsid w:val="003529B8"/>
    <w:rsid w:val="00353142"/>
    <w:rsid w:val="00353937"/>
    <w:rsid w:val="00353CAF"/>
    <w:rsid w:val="00356107"/>
    <w:rsid w:val="00357C6D"/>
    <w:rsid w:val="0036263B"/>
    <w:rsid w:val="003677BF"/>
    <w:rsid w:val="003726A0"/>
    <w:rsid w:val="003753EE"/>
    <w:rsid w:val="00375955"/>
    <w:rsid w:val="00375A5C"/>
    <w:rsid w:val="00380679"/>
    <w:rsid w:val="00382905"/>
    <w:rsid w:val="00387BEC"/>
    <w:rsid w:val="00394F58"/>
    <w:rsid w:val="003A0F10"/>
    <w:rsid w:val="003A2BB4"/>
    <w:rsid w:val="003A4F7F"/>
    <w:rsid w:val="003A682D"/>
    <w:rsid w:val="003B3426"/>
    <w:rsid w:val="003B5AC2"/>
    <w:rsid w:val="003C1C81"/>
    <w:rsid w:val="003C1F55"/>
    <w:rsid w:val="003C43E9"/>
    <w:rsid w:val="003D2480"/>
    <w:rsid w:val="003D4330"/>
    <w:rsid w:val="003D739B"/>
    <w:rsid w:val="003E1723"/>
    <w:rsid w:val="003E2FF0"/>
    <w:rsid w:val="003E7F3F"/>
    <w:rsid w:val="003F3D78"/>
    <w:rsid w:val="003F53D0"/>
    <w:rsid w:val="003F5D91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2291A"/>
    <w:rsid w:val="00423926"/>
    <w:rsid w:val="00425344"/>
    <w:rsid w:val="00430EA5"/>
    <w:rsid w:val="00432006"/>
    <w:rsid w:val="004330F9"/>
    <w:rsid w:val="00433EA4"/>
    <w:rsid w:val="00436EB5"/>
    <w:rsid w:val="0043702F"/>
    <w:rsid w:val="00437180"/>
    <w:rsid w:val="00442630"/>
    <w:rsid w:val="004433DF"/>
    <w:rsid w:val="00447CA6"/>
    <w:rsid w:val="00450FB7"/>
    <w:rsid w:val="00452C5F"/>
    <w:rsid w:val="00465674"/>
    <w:rsid w:val="00465A4E"/>
    <w:rsid w:val="00465EEE"/>
    <w:rsid w:val="004701A4"/>
    <w:rsid w:val="00477646"/>
    <w:rsid w:val="0048158A"/>
    <w:rsid w:val="004874DE"/>
    <w:rsid w:val="00487EE9"/>
    <w:rsid w:val="00490A9E"/>
    <w:rsid w:val="00496B51"/>
    <w:rsid w:val="00496ECF"/>
    <w:rsid w:val="00497DC9"/>
    <w:rsid w:val="004A5C87"/>
    <w:rsid w:val="004A6043"/>
    <w:rsid w:val="004A67A6"/>
    <w:rsid w:val="004B34BF"/>
    <w:rsid w:val="004B450E"/>
    <w:rsid w:val="004B47C3"/>
    <w:rsid w:val="004C21D1"/>
    <w:rsid w:val="004C29AF"/>
    <w:rsid w:val="004C3A4C"/>
    <w:rsid w:val="004C67AD"/>
    <w:rsid w:val="004D4386"/>
    <w:rsid w:val="004D5C6E"/>
    <w:rsid w:val="004D6611"/>
    <w:rsid w:val="004D77C0"/>
    <w:rsid w:val="004E048F"/>
    <w:rsid w:val="004E267A"/>
    <w:rsid w:val="004E4B89"/>
    <w:rsid w:val="004E6316"/>
    <w:rsid w:val="004F1EB8"/>
    <w:rsid w:val="004F3F12"/>
    <w:rsid w:val="004F4AEB"/>
    <w:rsid w:val="004F5737"/>
    <w:rsid w:val="004F586B"/>
    <w:rsid w:val="004F63CF"/>
    <w:rsid w:val="00502631"/>
    <w:rsid w:val="00503A6E"/>
    <w:rsid w:val="00505673"/>
    <w:rsid w:val="00505B4A"/>
    <w:rsid w:val="005063AC"/>
    <w:rsid w:val="005068C0"/>
    <w:rsid w:val="00506FDA"/>
    <w:rsid w:val="005114E3"/>
    <w:rsid w:val="0051284D"/>
    <w:rsid w:val="0051321E"/>
    <w:rsid w:val="0051345F"/>
    <w:rsid w:val="005202DD"/>
    <w:rsid w:val="00520CAD"/>
    <w:rsid w:val="00523440"/>
    <w:rsid w:val="00523BF1"/>
    <w:rsid w:val="0052580C"/>
    <w:rsid w:val="00525A43"/>
    <w:rsid w:val="00525B70"/>
    <w:rsid w:val="00532C2C"/>
    <w:rsid w:val="00533ABE"/>
    <w:rsid w:val="005348F8"/>
    <w:rsid w:val="00537D31"/>
    <w:rsid w:val="005442ED"/>
    <w:rsid w:val="00546D9F"/>
    <w:rsid w:val="0055194B"/>
    <w:rsid w:val="00556039"/>
    <w:rsid w:val="00563D1E"/>
    <w:rsid w:val="005666EB"/>
    <w:rsid w:val="00571A66"/>
    <w:rsid w:val="00572237"/>
    <w:rsid w:val="00572C2A"/>
    <w:rsid w:val="005731AE"/>
    <w:rsid w:val="0058009A"/>
    <w:rsid w:val="00585937"/>
    <w:rsid w:val="00587979"/>
    <w:rsid w:val="00590DB9"/>
    <w:rsid w:val="00593AA7"/>
    <w:rsid w:val="005945A1"/>
    <w:rsid w:val="00597840"/>
    <w:rsid w:val="005A0E72"/>
    <w:rsid w:val="005A0FD2"/>
    <w:rsid w:val="005A2659"/>
    <w:rsid w:val="005A401E"/>
    <w:rsid w:val="005A542F"/>
    <w:rsid w:val="005A6FB8"/>
    <w:rsid w:val="005B0297"/>
    <w:rsid w:val="005B02AF"/>
    <w:rsid w:val="005B178C"/>
    <w:rsid w:val="005B257D"/>
    <w:rsid w:val="005B2ACB"/>
    <w:rsid w:val="005B46CD"/>
    <w:rsid w:val="005B481D"/>
    <w:rsid w:val="005B4F2D"/>
    <w:rsid w:val="005B681D"/>
    <w:rsid w:val="005C1EE4"/>
    <w:rsid w:val="005C6C27"/>
    <w:rsid w:val="005D0ECB"/>
    <w:rsid w:val="005D39F5"/>
    <w:rsid w:val="005D5B28"/>
    <w:rsid w:val="005D5F24"/>
    <w:rsid w:val="005F0DC9"/>
    <w:rsid w:val="005F3E1D"/>
    <w:rsid w:val="005F4975"/>
    <w:rsid w:val="005F5ED4"/>
    <w:rsid w:val="005F5F3E"/>
    <w:rsid w:val="0060150E"/>
    <w:rsid w:val="00601D93"/>
    <w:rsid w:val="00605966"/>
    <w:rsid w:val="00607749"/>
    <w:rsid w:val="006255B6"/>
    <w:rsid w:val="006402BD"/>
    <w:rsid w:val="00641CF6"/>
    <w:rsid w:val="006460EB"/>
    <w:rsid w:val="00646A25"/>
    <w:rsid w:val="00647DEE"/>
    <w:rsid w:val="00650F52"/>
    <w:rsid w:val="006549A3"/>
    <w:rsid w:val="006658DB"/>
    <w:rsid w:val="006660A3"/>
    <w:rsid w:val="00666940"/>
    <w:rsid w:val="00666B2A"/>
    <w:rsid w:val="00667414"/>
    <w:rsid w:val="00667765"/>
    <w:rsid w:val="00667803"/>
    <w:rsid w:val="00672440"/>
    <w:rsid w:val="006732BE"/>
    <w:rsid w:val="00673842"/>
    <w:rsid w:val="00674456"/>
    <w:rsid w:val="00676B2F"/>
    <w:rsid w:val="006772B9"/>
    <w:rsid w:val="00681514"/>
    <w:rsid w:val="00683033"/>
    <w:rsid w:val="00687182"/>
    <w:rsid w:val="00687FC6"/>
    <w:rsid w:val="006940DA"/>
    <w:rsid w:val="006969DC"/>
    <w:rsid w:val="00696CEE"/>
    <w:rsid w:val="006A290C"/>
    <w:rsid w:val="006A5C7B"/>
    <w:rsid w:val="006B0423"/>
    <w:rsid w:val="006B38ED"/>
    <w:rsid w:val="006B6A8C"/>
    <w:rsid w:val="006C430F"/>
    <w:rsid w:val="006C643D"/>
    <w:rsid w:val="006C67F9"/>
    <w:rsid w:val="006C6E8B"/>
    <w:rsid w:val="006C7538"/>
    <w:rsid w:val="006D0857"/>
    <w:rsid w:val="006D283A"/>
    <w:rsid w:val="006D472B"/>
    <w:rsid w:val="006D5B7D"/>
    <w:rsid w:val="006D6090"/>
    <w:rsid w:val="006D6CC8"/>
    <w:rsid w:val="006D726C"/>
    <w:rsid w:val="006E1EE0"/>
    <w:rsid w:val="006E3DCD"/>
    <w:rsid w:val="006E54D0"/>
    <w:rsid w:val="006E6575"/>
    <w:rsid w:val="006E794E"/>
    <w:rsid w:val="006F0508"/>
    <w:rsid w:val="006F1150"/>
    <w:rsid w:val="006F2EF7"/>
    <w:rsid w:val="006F3B39"/>
    <w:rsid w:val="006F4D9F"/>
    <w:rsid w:val="006F777F"/>
    <w:rsid w:val="00701DD8"/>
    <w:rsid w:val="00704514"/>
    <w:rsid w:val="00705E7E"/>
    <w:rsid w:val="0071373B"/>
    <w:rsid w:val="00715FA7"/>
    <w:rsid w:val="007173EE"/>
    <w:rsid w:val="007229BC"/>
    <w:rsid w:val="007242D1"/>
    <w:rsid w:val="00725587"/>
    <w:rsid w:val="00726303"/>
    <w:rsid w:val="00726968"/>
    <w:rsid w:val="007307A6"/>
    <w:rsid w:val="007314D3"/>
    <w:rsid w:val="00731D9E"/>
    <w:rsid w:val="007332F5"/>
    <w:rsid w:val="0073382A"/>
    <w:rsid w:val="00734E28"/>
    <w:rsid w:val="0073791E"/>
    <w:rsid w:val="00737989"/>
    <w:rsid w:val="00740FB9"/>
    <w:rsid w:val="00742302"/>
    <w:rsid w:val="00743E62"/>
    <w:rsid w:val="00745B21"/>
    <w:rsid w:val="007503C0"/>
    <w:rsid w:val="007525A9"/>
    <w:rsid w:val="00755F9D"/>
    <w:rsid w:val="007565F9"/>
    <w:rsid w:val="00760E3A"/>
    <w:rsid w:val="0076453B"/>
    <w:rsid w:val="0076495E"/>
    <w:rsid w:val="00764A38"/>
    <w:rsid w:val="007655E6"/>
    <w:rsid w:val="00765667"/>
    <w:rsid w:val="007708D1"/>
    <w:rsid w:val="007750FB"/>
    <w:rsid w:val="00775BAD"/>
    <w:rsid w:val="007766C2"/>
    <w:rsid w:val="00776C10"/>
    <w:rsid w:val="00780D94"/>
    <w:rsid w:val="00783FEF"/>
    <w:rsid w:val="00787E5B"/>
    <w:rsid w:val="0079100A"/>
    <w:rsid w:val="007929B5"/>
    <w:rsid w:val="007A1E4C"/>
    <w:rsid w:val="007A1ECF"/>
    <w:rsid w:val="007A4063"/>
    <w:rsid w:val="007A41C0"/>
    <w:rsid w:val="007B228B"/>
    <w:rsid w:val="007B37F7"/>
    <w:rsid w:val="007B3D17"/>
    <w:rsid w:val="007B584E"/>
    <w:rsid w:val="007C3BBA"/>
    <w:rsid w:val="007C4191"/>
    <w:rsid w:val="007C5AE5"/>
    <w:rsid w:val="007C6E2A"/>
    <w:rsid w:val="007D0F60"/>
    <w:rsid w:val="007D3294"/>
    <w:rsid w:val="007D62DE"/>
    <w:rsid w:val="007D785A"/>
    <w:rsid w:val="007E631D"/>
    <w:rsid w:val="007E6E5F"/>
    <w:rsid w:val="007F0D92"/>
    <w:rsid w:val="007F2269"/>
    <w:rsid w:val="007F25CD"/>
    <w:rsid w:val="007F474E"/>
    <w:rsid w:val="007F4A4F"/>
    <w:rsid w:val="007F643D"/>
    <w:rsid w:val="007F6A3F"/>
    <w:rsid w:val="00800607"/>
    <w:rsid w:val="00800E45"/>
    <w:rsid w:val="00802A74"/>
    <w:rsid w:val="00804086"/>
    <w:rsid w:val="00810D2D"/>
    <w:rsid w:val="00811C40"/>
    <w:rsid w:val="00813C2D"/>
    <w:rsid w:val="00814551"/>
    <w:rsid w:val="0081481A"/>
    <w:rsid w:val="00814B02"/>
    <w:rsid w:val="00815183"/>
    <w:rsid w:val="00821D24"/>
    <w:rsid w:val="0082206B"/>
    <w:rsid w:val="00822099"/>
    <w:rsid w:val="00823A1C"/>
    <w:rsid w:val="008241B4"/>
    <w:rsid w:val="00825E20"/>
    <w:rsid w:val="00830CCB"/>
    <w:rsid w:val="008325F5"/>
    <w:rsid w:val="0083299C"/>
    <w:rsid w:val="00833D36"/>
    <w:rsid w:val="00834238"/>
    <w:rsid w:val="00836829"/>
    <w:rsid w:val="008375B5"/>
    <w:rsid w:val="008403B2"/>
    <w:rsid w:val="00843E8F"/>
    <w:rsid w:val="008444C3"/>
    <w:rsid w:val="00845BF3"/>
    <w:rsid w:val="0085144F"/>
    <w:rsid w:val="0085207C"/>
    <w:rsid w:val="0085567C"/>
    <w:rsid w:val="00862723"/>
    <w:rsid w:val="00874BCC"/>
    <w:rsid w:val="008810B8"/>
    <w:rsid w:val="008822C7"/>
    <w:rsid w:val="00883CFB"/>
    <w:rsid w:val="00884F75"/>
    <w:rsid w:val="008851CA"/>
    <w:rsid w:val="00885C54"/>
    <w:rsid w:val="00886104"/>
    <w:rsid w:val="0088632F"/>
    <w:rsid w:val="00891514"/>
    <w:rsid w:val="00892DBA"/>
    <w:rsid w:val="00895AB1"/>
    <w:rsid w:val="008A0761"/>
    <w:rsid w:val="008A39FC"/>
    <w:rsid w:val="008A6CA4"/>
    <w:rsid w:val="008B20BB"/>
    <w:rsid w:val="008B52AD"/>
    <w:rsid w:val="008C053C"/>
    <w:rsid w:val="008C26AB"/>
    <w:rsid w:val="008D29FE"/>
    <w:rsid w:val="008D4B83"/>
    <w:rsid w:val="008E08E2"/>
    <w:rsid w:val="008E46E5"/>
    <w:rsid w:val="008E46FF"/>
    <w:rsid w:val="008E515F"/>
    <w:rsid w:val="008E7CA7"/>
    <w:rsid w:val="008F111A"/>
    <w:rsid w:val="008F5461"/>
    <w:rsid w:val="008F6420"/>
    <w:rsid w:val="008F7666"/>
    <w:rsid w:val="00900DC1"/>
    <w:rsid w:val="00900E75"/>
    <w:rsid w:val="0090162D"/>
    <w:rsid w:val="00902E25"/>
    <w:rsid w:val="00906E95"/>
    <w:rsid w:val="0090759B"/>
    <w:rsid w:val="009114D7"/>
    <w:rsid w:val="00913573"/>
    <w:rsid w:val="00920045"/>
    <w:rsid w:val="0092159F"/>
    <w:rsid w:val="00922047"/>
    <w:rsid w:val="00922AD4"/>
    <w:rsid w:val="00922C1F"/>
    <w:rsid w:val="00923922"/>
    <w:rsid w:val="00923C7B"/>
    <w:rsid w:val="00923D42"/>
    <w:rsid w:val="00924759"/>
    <w:rsid w:val="0092557B"/>
    <w:rsid w:val="00926C52"/>
    <w:rsid w:val="009302C9"/>
    <w:rsid w:val="00930F7B"/>
    <w:rsid w:val="00933260"/>
    <w:rsid w:val="0093548C"/>
    <w:rsid w:val="009360F3"/>
    <w:rsid w:val="00936AC5"/>
    <w:rsid w:val="00936E7E"/>
    <w:rsid w:val="00940641"/>
    <w:rsid w:val="00940668"/>
    <w:rsid w:val="009408F5"/>
    <w:rsid w:val="00941C6C"/>
    <w:rsid w:val="00944C96"/>
    <w:rsid w:val="00950C06"/>
    <w:rsid w:val="0095261D"/>
    <w:rsid w:val="0095315B"/>
    <w:rsid w:val="009533B5"/>
    <w:rsid w:val="009670A3"/>
    <w:rsid w:val="00974D0F"/>
    <w:rsid w:val="00977AF7"/>
    <w:rsid w:val="00980C1E"/>
    <w:rsid w:val="009817A1"/>
    <w:rsid w:val="00982D7D"/>
    <w:rsid w:val="00990DC4"/>
    <w:rsid w:val="00991E84"/>
    <w:rsid w:val="00994D34"/>
    <w:rsid w:val="00996271"/>
    <w:rsid w:val="009A01D5"/>
    <w:rsid w:val="009A1BE5"/>
    <w:rsid w:val="009A2DE7"/>
    <w:rsid w:val="009A328F"/>
    <w:rsid w:val="009A4D03"/>
    <w:rsid w:val="009A4EC6"/>
    <w:rsid w:val="009A535D"/>
    <w:rsid w:val="009A5A04"/>
    <w:rsid w:val="009A641C"/>
    <w:rsid w:val="009A6CBC"/>
    <w:rsid w:val="009B389C"/>
    <w:rsid w:val="009B5292"/>
    <w:rsid w:val="009B7B86"/>
    <w:rsid w:val="009C1138"/>
    <w:rsid w:val="009C19DC"/>
    <w:rsid w:val="009C23FE"/>
    <w:rsid w:val="009C54A3"/>
    <w:rsid w:val="009C58E9"/>
    <w:rsid w:val="009D0837"/>
    <w:rsid w:val="009D1460"/>
    <w:rsid w:val="009D2C8F"/>
    <w:rsid w:val="009D394A"/>
    <w:rsid w:val="009D39F4"/>
    <w:rsid w:val="009D46A4"/>
    <w:rsid w:val="009D55F4"/>
    <w:rsid w:val="009D6E34"/>
    <w:rsid w:val="009E075F"/>
    <w:rsid w:val="009E1255"/>
    <w:rsid w:val="009E18AB"/>
    <w:rsid w:val="009E3A2F"/>
    <w:rsid w:val="009E5AD3"/>
    <w:rsid w:val="009F16A8"/>
    <w:rsid w:val="009F2AAF"/>
    <w:rsid w:val="009F412A"/>
    <w:rsid w:val="009F45E5"/>
    <w:rsid w:val="00A00050"/>
    <w:rsid w:val="00A013A6"/>
    <w:rsid w:val="00A01D87"/>
    <w:rsid w:val="00A05A51"/>
    <w:rsid w:val="00A0642E"/>
    <w:rsid w:val="00A11705"/>
    <w:rsid w:val="00A144F9"/>
    <w:rsid w:val="00A147FD"/>
    <w:rsid w:val="00A158F5"/>
    <w:rsid w:val="00A17411"/>
    <w:rsid w:val="00A179D9"/>
    <w:rsid w:val="00A206A0"/>
    <w:rsid w:val="00A22245"/>
    <w:rsid w:val="00A23AF6"/>
    <w:rsid w:val="00A2432E"/>
    <w:rsid w:val="00A25B35"/>
    <w:rsid w:val="00A274AB"/>
    <w:rsid w:val="00A27BA4"/>
    <w:rsid w:val="00A309E2"/>
    <w:rsid w:val="00A339D1"/>
    <w:rsid w:val="00A34B02"/>
    <w:rsid w:val="00A40444"/>
    <w:rsid w:val="00A404B2"/>
    <w:rsid w:val="00A42504"/>
    <w:rsid w:val="00A428B9"/>
    <w:rsid w:val="00A45C4D"/>
    <w:rsid w:val="00A50ED3"/>
    <w:rsid w:val="00A51045"/>
    <w:rsid w:val="00A5136F"/>
    <w:rsid w:val="00A5172D"/>
    <w:rsid w:val="00A51CD5"/>
    <w:rsid w:val="00A52363"/>
    <w:rsid w:val="00A536FB"/>
    <w:rsid w:val="00A550FC"/>
    <w:rsid w:val="00A56B3C"/>
    <w:rsid w:val="00A57EDC"/>
    <w:rsid w:val="00A61E55"/>
    <w:rsid w:val="00A62DF2"/>
    <w:rsid w:val="00A66109"/>
    <w:rsid w:val="00A713E0"/>
    <w:rsid w:val="00A72827"/>
    <w:rsid w:val="00A75A9E"/>
    <w:rsid w:val="00A779F5"/>
    <w:rsid w:val="00A800F3"/>
    <w:rsid w:val="00A80510"/>
    <w:rsid w:val="00A91E7B"/>
    <w:rsid w:val="00A92B69"/>
    <w:rsid w:val="00A96AE6"/>
    <w:rsid w:val="00AA1567"/>
    <w:rsid w:val="00AA456A"/>
    <w:rsid w:val="00AA5786"/>
    <w:rsid w:val="00AB0A45"/>
    <w:rsid w:val="00AB0D2A"/>
    <w:rsid w:val="00AB31AB"/>
    <w:rsid w:val="00AB455B"/>
    <w:rsid w:val="00AB475B"/>
    <w:rsid w:val="00AB5351"/>
    <w:rsid w:val="00AB54DB"/>
    <w:rsid w:val="00AB58C3"/>
    <w:rsid w:val="00AB7055"/>
    <w:rsid w:val="00AC2389"/>
    <w:rsid w:val="00AC5FC7"/>
    <w:rsid w:val="00AC7420"/>
    <w:rsid w:val="00AD272E"/>
    <w:rsid w:val="00AD617F"/>
    <w:rsid w:val="00AE0A36"/>
    <w:rsid w:val="00AE165E"/>
    <w:rsid w:val="00AE4EA3"/>
    <w:rsid w:val="00AF0657"/>
    <w:rsid w:val="00B00625"/>
    <w:rsid w:val="00B0598B"/>
    <w:rsid w:val="00B12AF3"/>
    <w:rsid w:val="00B13C98"/>
    <w:rsid w:val="00B14B67"/>
    <w:rsid w:val="00B16EE7"/>
    <w:rsid w:val="00B2173A"/>
    <w:rsid w:val="00B21D1A"/>
    <w:rsid w:val="00B22612"/>
    <w:rsid w:val="00B22FE9"/>
    <w:rsid w:val="00B2364B"/>
    <w:rsid w:val="00B25168"/>
    <w:rsid w:val="00B2767C"/>
    <w:rsid w:val="00B30F8B"/>
    <w:rsid w:val="00B3105B"/>
    <w:rsid w:val="00B327FE"/>
    <w:rsid w:val="00B3695E"/>
    <w:rsid w:val="00B4180A"/>
    <w:rsid w:val="00B41F47"/>
    <w:rsid w:val="00B451DC"/>
    <w:rsid w:val="00B46327"/>
    <w:rsid w:val="00B46C06"/>
    <w:rsid w:val="00B47A82"/>
    <w:rsid w:val="00B50854"/>
    <w:rsid w:val="00B51850"/>
    <w:rsid w:val="00B52CBC"/>
    <w:rsid w:val="00B534A1"/>
    <w:rsid w:val="00B540EE"/>
    <w:rsid w:val="00B54DE2"/>
    <w:rsid w:val="00B55637"/>
    <w:rsid w:val="00B57162"/>
    <w:rsid w:val="00B57FBD"/>
    <w:rsid w:val="00B6379B"/>
    <w:rsid w:val="00B6507D"/>
    <w:rsid w:val="00B66309"/>
    <w:rsid w:val="00B67BC2"/>
    <w:rsid w:val="00B708A8"/>
    <w:rsid w:val="00B71638"/>
    <w:rsid w:val="00B74657"/>
    <w:rsid w:val="00B749B6"/>
    <w:rsid w:val="00B76965"/>
    <w:rsid w:val="00B81E5F"/>
    <w:rsid w:val="00B83074"/>
    <w:rsid w:val="00B91398"/>
    <w:rsid w:val="00B91F52"/>
    <w:rsid w:val="00B92AEB"/>
    <w:rsid w:val="00B948A5"/>
    <w:rsid w:val="00B95B92"/>
    <w:rsid w:val="00B970C6"/>
    <w:rsid w:val="00BA27BB"/>
    <w:rsid w:val="00BA3770"/>
    <w:rsid w:val="00BA6801"/>
    <w:rsid w:val="00BA73B4"/>
    <w:rsid w:val="00BB0671"/>
    <w:rsid w:val="00BB0AD5"/>
    <w:rsid w:val="00BB1915"/>
    <w:rsid w:val="00BB62D2"/>
    <w:rsid w:val="00BC6A87"/>
    <w:rsid w:val="00BD0525"/>
    <w:rsid w:val="00BD05DF"/>
    <w:rsid w:val="00BD43A2"/>
    <w:rsid w:val="00BD6194"/>
    <w:rsid w:val="00BE0FC4"/>
    <w:rsid w:val="00BE176C"/>
    <w:rsid w:val="00BE379F"/>
    <w:rsid w:val="00BE627F"/>
    <w:rsid w:val="00BE7224"/>
    <w:rsid w:val="00BE7673"/>
    <w:rsid w:val="00BF0BED"/>
    <w:rsid w:val="00BF26A2"/>
    <w:rsid w:val="00BF27A5"/>
    <w:rsid w:val="00BF2A3A"/>
    <w:rsid w:val="00BF45F0"/>
    <w:rsid w:val="00BF7216"/>
    <w:rsid w:val="00BF72D1"/>
    <w:rsid w:val="00BF7AD9"/>
    <w:rsid w:val="00BF7CFC"/>
    <w:rsid w:val="00C071ED"/>
    <w:rsid w:val="00C07C31"/>
    <w:rsid w:val="00C166CF"/>
    <w:rsid w:val="00C17DB8"/>
    <w:rsid w:val="00C25183"/>
    <w:rsid w:val="00C255C0"/>
    <w:rsid w:val="00C25AB4"/>
    <w:rsid w:val="00C26A89"/>
    <w:rsid w:val="00C26BFF"/>
    <w:rsid w:val="00C27864"/>
    <w:rsid w:val="00C339C5"/>
    <w:rsid w:val="00C35F3F"/>
    <w:rsid w:val="00C40BE2"/>
    <w:rsid w:val="00C40E35"/>
    <w:rsid w:val="00C43A0A"/>
    <w:rsid w:val="00C43CEE"/>
    <w:rsid w:val="00C45A7A"/>
    <w:rsid w:val="00C51FFD"/>
    <w:rsid w:val="00C5393F"/>
    <w:rsid w:val="00C539B7"/>
    <w:rsid w:val="00C55790"/>
    <w:rsid w:val="00C56832"/>
    <w:rsid w:val="00C60B50"/>
    <w:rsid w:val="00C611B5"/>
    <w:rsid w:val="00C66CE5"/>
    <w:rsid w:val="00C66EAE"/>
    <w:rsid w:val="00C672F2"/>
    <w:rsid w:val="00C71CDB"/>
    <w:rsid w:val="00C71ED1"/>
    <w:rsid w:val="00C72DE0"/>
    <w:rsid w:val="00C8308D"/>
    <w:rsid w:val="00C83F0A"/>
    <w:rsid w:val="00C87A1B"/>
    <w:rsid w:val="00C92A67"/>
    <w:rsid w:val="00C92E8E"/>
    <w:rsid w:val="00C94452"/>
    <w:rsid w:val="00C950DD"/>
    <w:rsid w:val="00C953A7"/>
    <w:rsid w:val="00C954E2"/>
    <w:rsid w:val="00C958A1"/>
    <w:rsid w:val="00CA3B1A"/>
    <w:rsid w:val="00CA3F09"/>
    <w:rsid w:val="00CA5315"/>
    <w:rsid w:val="00CB0F88"/>
    <w:rsid w:val="00CB1BD0"/>
    <w:rsid w:val="00CB234B"/>
    <w:rsid w:val="00CB2E36"/>
    <w:rsid w:val="00CB399D"/>
    <w:rsid w:val="00CB7527"/>
    <w:rsid w:val="00CB7715"/>
    <w:rsid w:val="00CC2B62"/>
    <w:rsid w:val="00CC3FDC"/>
    <w:rsid w:val="00CC5814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E7ADF"/>
    <w:rsid w:val="00CF0178"/>
    <w:rsid w:val="00CF0D68"/>
    <w:rsid w:val="00CF1EA1"/>
    <w:rsid w:val="00CF4BD8"/>
    <w:rsid w:val="00CF5BE9"/>
    <w:rsid w:val="00CF61AC"/>
    <w:rsid w:val="00D011CF"/>
    <w:rsid w:val="00D04EF8"/>
    <w:rsid w:val="00D051E4"/>
    <w:rsid w:val="00D06121"/>
    <w:rsid w:val="00D0717C"/>
    <w:rsid w:val="00D11E29"/>
    <w:rsid w:val="00D13EBF"/>
    <w:rsid w:val="00D14C2C"/>
    <w:rsid w:val="00D20553"/>
    <w:rsid w:val="00D20C93"/>
    <w:rsid w:val="00D21562"/>
    <w:rsid w:val="00D23249"/>
    <w:rsid w:val="00D2339C"/>
    <w:rsid w:val="00D2425F"/>
    <w:rsid w:val="00D25A11"/>
    <w:rsid w:val="00D32726"/>
    <w:rsid w:val="00D32C72"/>
    <w:rsid w:val="00D40BEE"/>
    <w:rsid w:val="00D41FCD"/>
    <w:rsid w:val="00D4278F"/>
    <w:rsid w:val="00D43D9A"/>
    <w:rsid w:val="00D46213"/>
    <w:rsid w:val="00D50E0C"/>
    <w:rsid w:val="00D514AA"/>
    <w:rsid w:val="00D523BC"/>
    <w:rsid w:val="00D56A0F"/>
    <w:rsid w:val="00D56BAC"/>
    <w:rsid w:val="00D61201"/>
    <w:rsid w:val="00D61E5E"/>
    <w:rsid w:val="00D62363"/>
    <w:rsid w:val="00D66950"/>
    <w:rsid w:val="00D7686B"/>
    <w:rsid w:val="00D77229"/>
    <w:rsid w:val="00D7753C"/>
    <w:rsid w:val="00D81E21"/>
    <w:rsid w:val="00D834B4"/>
    <w:rsid w:val="00D85D0E"/>
    <w:rsid w:val="00D86092"/>
    <w:rsid w:val="00D911AE"/>
    <w:rsid w:val="00D96096"/>
    <w:rsid w:val="00D96126"/>
    <w:rsid w:val="00DA12A4"/>
    <w:rsid w:val="00DA159E"/>
    <w:rsid w:val="00DA34A9"/>
    <w:rsid w:val="00DA35A7"/>
    <w:rsid w:val="00DA5F82"/>
    <w:rsid w:val="00DA61C6"/>
    <w:rsid w:val="00DA6AD3"/>
    <w:rsid w:val="00DA6D8B"/>
    <w:rsid w:val="00DB43FE"/>
    <w:rsid w:val="00DB4D37"/>
    <w:rsid w:val="00DB516A"/>
    <w:rsid w:val="00DB566D"/>
    <w:rsid w:val="00DC02A2"/>
    <w:rsid w:val="00DC046D"/>
    <w:rsid w:val="00DC5BD8"/>
    <w:rsid w:val="00DC73F9"/>
    <w:rsid w:val="00DD33FC"/>
    <w:rsid w:val="00DD476C"/>
    <w:rsid w:val="00DD666F"/>
    <w:rsid w:val="00DD6D6D"/>
    <w:rsid w:val="00DE2247"/>
    <w:rsid w:val="00DE5E81"/>
    <w:rsid w:val="00DE720B"/>
    <w:rsid w:val="00DF0AB7"/>
    <w:rsid w:val="00DF1E1B"/>
    <w:rsid w:val="00DF4250"/>
    <w:rsid w:val="00E003DD"/>
    <w:rsid w:val="00E04E9D"/>
    <w:rsid w:val="00E126E2"/>
    <w:rsid w:val="00E137AE"/>
    <w:rsid w:val="00E14C1E"/>
    <w:rsid w:val="00E17BFA"/>
    <w:rsid w:val="00E21D06"/>
    <w:rsid w:val="00E235E2"/>
    <w:rsid w:val="00E23955"/>
    <w:rsid w:val="00E25A38"/>
    <w:rsid w:val="00E2772E"/>
    <w:rsid w:val="00E30F6F"/>
    <w:rsid w:val="00E32CA3"/>
    <w:rsid w:val="00E33388"/>
    <w:rsid w:val="00E35102"/>
    <w:rsid w:val="00E37666"/>
    <w:rsid w:val="00E43C3E"/>
    <w:rsid w:val="00E45809"/>
    <w:rsid w:val="00E503E5"/>
    <w:rsid w:val="00E5241E"/>
    <w:rsid w:val="00E531DE"/>
    <w:rsid w:val="00E53743"/>
    <w:rsid w:val="00E5382A"/>
    <w:rsid w:val="00E53CA6"/>
    <w:rsid w:val="00E60BFA"/>
    <w:rsid w:val="00E6348D"/>
    <w:rsid w:val="00E63D8D"/>
    <w:rsid w:val="00E664F6"/>
    <w:rsid w:val="00E70135"/>
    <w:rsid w:val="00E75BB5"/>
    <w:rsid w:val="00E77079"/>
    <w:rsid w:val="00E804A4"/>
    <w:rsid w:val="00E80C0D"/>
    <w:rsid w:val="00E810F7"/>
    <w:rsid w:val="00E823B2"/>
    <w:rsid w:val="00E840B1"/>
    <w:rsid w:val="00E87CE6"/>
    <w:rsid w:val="00E91460"/>
    <w:rsid w:val="00E94F21"/>
    <w:rsid w:val="00E96337"/>
    <w:rsid w:val="00EA1E2A"/>
    <w:rsid w:val="00EA45E1"/>
    <w:rsid w:val="00EA486F"/>
    <w:rsid w:val="00EA6974"/>
    <w:rsid w:val="00EA7C8E"/>
    <w:rsid w:val="00EB034C"/>
    <w:rsid w:val="00EB0DC0"/>
    <w:rsid w:val="00EB134E"/>
    <w:rsid w:val="00EB3507"/>
    <w:rsid w:val="00EB3E31"/>
    <w:rsid w:val="00EB5B22"/>
    <w:rsid w:val="00EC1040"/>
    <w:rsid w:val="00EC3D40"/>
    <w:rsid w:val="00EC3D62"/>
    <w:rsid w:val="00EC4A32"/>
    <w:rsid w:val="00EC5938"/>
    <w:rsid w:val="00EC660B"/>
    <w:rsid w:val="00EC713E"/>
    <w:rsid w:val="00EC777D"/>
    <w:rsid w:val="00ED09DA"/>
    <w:rsid w:val="00ED4AB1"/>
    <w:rsid w:val="00EE31C6"/>
    <w:rsid w:val="00EF04AB"/>
    <w:rsid w:val="00EF5E4A"/>
    <w:rsid w:val="00EF653B"/>
    <w:rsid w:val="00EF6B1F"/>
    <w:rsid w:val="00F004B2"/>
    <w:rsid w:val="00F00CDA"/>
    <w:rsid w:val="00F01082"/>
    <w:rsid w:val="00F0133A"/>
    <w:rsid w:val="00F03AB4"/>
    <w:rsid w:val="00F03F48"/>
    <w:rsid w:val="00F07DC1"/>
    <w:rsid w:val="00F15CE9"/>
    <w:rsid w:val="00F17097"/>
    <w:rsid w:val="00F2086F"/>
    <w:rsid w:val="00F21876"/>
    <w:rsid w:val="00F2291F"/>
    <w:rsid w:val="00F2364E"/>
    <w:rsid w:val="00F27D7D"/>
    <w:rsid w:val="00F30B74"/>
    <w:rsid w:val="00F32B1F"/>
    <w:rsid w:val="00F336E0"/>
    <w:rsid w:val="00F443FC"/>
    <w:rsid w:val="00F46B1B"/>
    <w:rsid w:val="00F4751F"/>
    <w:rsid w:val="00F53E38"/>
    <w:rsid w:val="00F556C7"/>
    <w:rsid w:val="00F572CD"/>
    <w:rsid w:val="00F6182D"/>
    <w:rsid w:val="00F61AB1"/>
    <w:rsid w:val="00F61CB7"/>
    <w:rsid w:val="00F61CD2"/>
    <w:rsid w:val="00F62AD8"/>
    <w:rsid w:val="00F637C6"/>
    <w:rsid w:val="00F74426"/>
    <w:rsid w:val="00F7508F"/>
    <w:rsid w:val="00F77A40"/>
    <w:rsid w:val="00F82BEA"/>
    <w:rsid w:val="00F90099"/>
    <w:rsid w:val="00F90668"/>
    <w:rsid w:val="00F91F55"/>
    <w:rsid w:val="00F956D1"/>
    <w:rsid w:val="00F95F84"/>
    <w:rsid w:val="00F962DD"/>
    <w:rsid w:val="00FA26AC"/>
    <w:rsid w:val="00FA3542"/>
    <w:rsid w:val="00FA4054"/>
    <w:rsid w:val="00FA438B"/>
    <w:rsid w:val="00FA53E2"/>
    <w:rsid w:val="00FA7A95"/>
    <w:rsid w:val="00FB0A6D"/>
    <w:rsid w:val="00FB26A1"/>
    <w:rsid w:val="00FB2B16"/>
    <w:rsid w:val="00FB3712"/>
    <w:rsid w:val="00FC5492"/>
    <w:rsid w:val="00FC5D0E"/>
    <w:rsid w:val="00FC65AF"/>
    <w:rsid w:val="00FC7D55"/>
    <w:rsid w:val="00FD0854"/>
    <w:rsid w:val="00FD4BD9"/>
    <w:rsid w:val="00FD6B7E"/>
    <w:rsid w:val="00FE3342"/>
    <w:rsid w:val="00FE3521"/>
    <w:rsid w:val="00FE5F65"/>
    <w:rsid w:val="00FE74CD"/>
    <w:rsid w:val="00FF0860"/>
    <w:rsid w:val="00FF1229"/>
    <w:rsid w:val="00FF2287"/>
    <w:rsid w:val="00FF22B0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5BD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DC5BD8"/>
    <w:pPr>
      <w:spacing w:after="0" w:line="360" w:lineRule="auto"/>
      <w:ind w:firstLine="709"/>
      <w:jc w:val="both"/>
      <w:outlineLvl w:val="1"/>
    </w:pPr>
    <w:rPr>
      <w:rFonts w:eastAsia="@Arial Unicode MS"/>
      <w:b/>
      <w:bCs/>
      <w:sz w:val="32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B9139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eastAsia="Times New Roman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"/>
    <w:rsid w:val="00DC5BD8"/>
    <w:rPr>
      <w:rFonts w:ascii="Times New Roman" w:eastAsia="@Arial Unicode MS" w:hAnsi="Times New Roman"/>
      <w:b/>
      <w:bCs/>
      <w:sz w:val="32"/>
      <w:szCs w:val="28"/>
    </w:rPr>
  </w:style>
  <w:style w:type="character" w:customStyle="1" w:styleId="30">
    <w:name w:val="Заголовок 3 Знак"/>
    <w:aliases w:val="Обычный 2 Знак"/>
    <w:link w:val="3"/>
    <w:uiPriority w:val="9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uiPriority w:val="99"/>
    <w:rsid w:val="00B540EE"/>
    <w:pPr>
      <w:spacing w:after="0" w:line="240" w:lineRule="auto"/>
      <w:ind w:left="708"/>
    </w:pPr>
    <w:rPr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basedOn w:val="a0"/>
    <w:uiPriority w:val="99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uiPriority w:val="99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8444C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eastAsia="@Arial Unicode MS"/>
      <w:b/>
      <w:bCs/>
      <w:noProof/>
      <w:szCs w:val="28"/>
      <w:lang w:eastAsia="ru-RU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B540E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10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10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11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eastAsia="Times New Roman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DD666F"/>
    <w:pPr>
      <w:tabs>
        <w:tab w:val="left" w:pos="880"/>
        <w:tab w:val="right" w:leader="dot" w:pos="9214"/>
      </w:tabs>
      <w:spacing w:after="0" w:line="240" w:lineRule="auto"/>
      <w:ind w:right="140" w:firstLine="283"/>
    </w:pPr>
    <w:rPr>
      <w:b/>
      <w:iCs/>
      <w:noProof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394F58"/>
    <w:pPr>
      <w:tabs>
        <w:tab w:val="left" w:pos="1843"/>
        <w:tab w:val="right" w:leader="dot" w:pos="9496"/>
      </w:tabs>
      <w:spacing w:after="0" w:line="240" w:lineRule="auto"/>
      <w:ind w:left="993"/>
      <w:jc w:val="center"/>
    </w:pPr>
    <w:rPr>
      <w:b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noProof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eastAsia="Times New Roman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eastAsia="Times New Roman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eastAsia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eastAsia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eastAsia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eastAsia="SimSu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eastAsia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eastAsia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eastAsia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eastAsia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B540EE"/>
    <w:rPr>
      <w:sz w:val="28"/>
    </w:rPr>
  </w:style>
  <w:style w:type="character" w:customStyle="1" w:styleId="afffff0">
    <w:name w:val="А_осн Знак"/>
    <w:link w:val="afffff"/>
    <w:uiPriority w:val="99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eastAsia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eastAsia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eastAsia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eastAsia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eastAsia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eastAsia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eastAsia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eastAsia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eastAsia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eastAsia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eastAsia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eastAsia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eastAsia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eastAsia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eastAsia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eastAsia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eastAsia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eastAsia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eastAsia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eastAsia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eastAsia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3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table" w:customStyle="1" w:styleId="2ff1">
    <w:name w:val="Сетка таблицы2"/>
    <w:basedOn w:val="a2"/>
    <w:next w:val="a4"/>
    <w:uiPriority w:val="59"/>
    <w:rsid w:val="009C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3"/>
    <w:uiPriority w:val="99"/>
    <w:semiHidden/>
    <w:unhideWhenUsed/>
    <w:rsid w:val="0051345F"/>
  </w:style>
  <w:style w:type="table" w:customStyle="1" w:styleId="115">
    <w:name w:val="Сетка таблицы11"/>
    <w:basedOn w:val="a2"/>
    <w:next w:val="a4"/>
    <w:uiPriority w:val="59"/>
    <w:rsid w:val="0051345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3"/>
    <w:semiHidden/>
    <w:rsid w:val="00052C88"/>
  </w:style>
  <w:style w:type="table" w:customStyle="1" w:styleId="3f3">
    <w:name w:val="Сетка таблицы3"/>
    <w:basedOn w:val="a2"/>
    <w:next w:val="a4"/>
    <w:uiPriority w:val="59"/>
    <w:rsid w:val="00052C8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"/>
    <w:next w:val="a3"/>
    <w:uiPriority w:val="99"/>
    <w:semiHidden/>
    <w:unhideWhenUsed/>
    <w:rsid w:val="00052C88"/>
  </w:style>
  <w:style w:type="table" w:customStyle="1" w:styleId="128">
    <w:name w:val="Сетка таблицы12"/>
    <w:basedOn w:val="a2"/>
    <w:next w:val="a4"/>
    <w:uiPriority w:val="59"/>
    <w:rsid w:val="00052C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">
    <w:name w:val="Text"/>
    <w:rsid w:val="00052C88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c26">
    <w:name w:val="c26"/>
    <w:basedOn w:val="a0"/>
    <w:rsid w:val="00052C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rsid w:val="00052C88"/>
  </w:style>
  <w:style w:type="character" w:customStyle="1" w:styleId="c0c9">
    <w:name w:val="c0 c9"/>
    <w:rsid w:val="00052C88"/>
  </w:style>
  <w:style w:type="paragraph" w:customStyle="1" w:styleId="c11c26">
    <w:name w:val="c11 c26"/>
    <w:basedOn w:val="a0"/>
    <w:rsid w:val="00052C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216">
    <w:name w:val="Сетка таблицы21"/>
    <w:basedOn w:val="a2"/>
    <w:next w:val="a4"/>
    <w:uiPriority w:val="59"/>
    <w:rsid w:val="00052C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rsid w:val="00052C8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d">
    <w:name w:val="Нет списка5"/>
    <w:next w:val="a3"/>
    <w:uiPriority w:val="99"/>
    <w:semiHidden/>
    <w:unhideWhenUsed/>
    <w:rsid w:val="003A0F10"/>
  </w:style>
  <w:style w:type="table" w:customStyle="1" w:styleId="4c">
    <w:name w:val="Сетка таблицы4"/>
    <w:basedOn w:val="a2"/>
    <w:next w:val="a4"/>
    <w:uiPriority w:val="59"/>
    <w:rsid w:val="003A0F10"/>
    <w:rPr>
      <w:rFonts w:ascii="Century Schoolbook" w:eastAsia="Century Schoolbook" w:hAnsi="Century Schoolbook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443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443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499044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443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CD98-01C4-4417-9BA4-A4361E09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1</Pages>
  <Words>13854</Words>
  <Characters>78969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92638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IRU</cp:lastModifiedBy>
  <cp:revision>116</cp:revision>
  <cp:lastPrinted>2019-11-02T14:02:00Z</cp:lastPrinted>
  <dcterms:created xsi:type="dcterms:W3CDTF">2015-04-30T10:41:00Z</dcterms:created>
  <dcterms:modified xsi:type="dcterms:W3CDTF">2020-06-22T09:11:00Z</dcterms:modified>
</cp:coreProperties>
</file>